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BB" w:rsidRDefault="004A1D7F" w:rsidP="00DF3CD7">
      <w:pPr>
        <w:spacing w:after="0" w:line="240" w:lineRule="auto"/>
        <w:rPr>
          <w:b/>
        </w:rPr>
      </w:pPr>
      <w:r>
        <w:rPr>
          <w:b/>
        </w:rPr>
        <w:t>The 21</w:t>
      </w:r>
      <w:r w:rsidRPr="004A1D7F">
        <w:rPr>
          <w:b/>
          <w:vertAlign w:val="superscript"/>
        </w:rPr>
        <w:t>st</w:t>
      </w:r>
      <w:r>
        <w:rPr>
          <w:b/>
        </w:rPr>
        <w:t xml:space="preserve"> Century </w:t>
      </w:r>
      <w:r w:rsidR="00F31EBB">
        <w:rPr>
          <w:b/>
        </w:rPr>
        <w:t>Senior Project</w:t>
      </w:r>
      <w:r w:rsidR="00EC6B62">
        <w:rPr>
          <w:b/>
        </w:rPr>
        <w:t xml:space="preserve"> ©</w:t>
      </w:r>
      <w:r w:rsidR="00F31EBB">
        <w:rPr>
          <w:b/>
        </w:rPr>
        <w:t>Destiny Cooper</w:t>
      </w:r>
      <w:r w:rsidR="00AB3B53">
        <w:rPr>
          <w:b/>
        </w:rPr>
        <w:t xml:space="preserve"> (</w:t>
      </w:r>
      <w:hyperlink r:id="rId6" w:history="1">
        <w:r w:rsidR="00AB3B53" w:rsidRPr="00CC074B">
          <w:rPr>
            <w:rStyle w:val="Hyperlink"/>
            <w:b/>
          </w:rPr>
          <w:t>destiny.cooper@live.com</w:t>
        </w:r>
      </w:hyperlink>
      <w:r w:rsidR="00AB3B53">
        <w:rPr>
          <w:b/>
        </w:rPr>
        <w:t>; call or text @ 225-366-9061)</w:t>
      </w:r>
    </w:p>
    <w:p w:rsidR="00F31EBB" w:rsidRDefault="00F31EBB" w:rsidP="002C2B96">
      <w:pPr>
        <w:spacing w:after="0" w:line="240" w:lineRule="auto"/>
        <w:rPr>
          <w:b/>
        </w:rPr>
      </w:pPr>
    </w:p>
    <w:p w:rsidR="00F31EBB" w:rsidRDefault="00F31EBB" w:rsidP="002C2B96">
      <w:pPr>
        <w:spacing w:after="0" w:line="240" w:lineRule="auto"/>
        <w:rPr>
          <w:b/>
        </w:rPr>
      </w:pPr>
      <w:r>
        <w:rPr>
          <w:b/>
        </w:rPr>
        <w:t>This curriculum was created using backward design. I considered what projects would merge students’ interests with my British literature curriculum and their post-secondary goals.</w:t>
      </w:r>
      <w:r w:rsidR="00CC0E7E">
        <w:rPr>
          <w:b/>
        </w:rPr>
        <w:t xml:space="preserve"> </w:t>
      </w:r>
      <w:r>
        <w:rPr>
          <w:b/>
        </w:rPr>
        <w:t xml:space="preserve">The Research Paper, Creative Writing Piece, and Movie are all based on the same topic. By doing so, students demonstrate </w:t>
      </w:r>
      <w:r w:rsidR="00DF3CD7">
        <w:rPr>
          <w:b/>
        </w:rPr>
        <w:t xml:space="preserve">and </w:t>
      </w:r>
      <w:r>
        <w:rPr>
          <w:b/>
        </w:rPr>
        <w:t xml:space="preserve">gain great depth </w:t>
      </w:r>
      <w:r w:rsidR="00DF3CD7">
        <w:rPr>
          <w:b/>
        </w:rPr>
        <w:t xml:space="preserve">and breadth </w:t>
      </w:r>
      <w:r>
        <w:rPr>
          <w:b/>
        </w:rPr>
        <w:t>of knowledge and communication skills.</w:t>
      </w:r>
      <w:r w:rsidR="006A3FD0">
        <w:rPr>
          <w:b/>
        </w:rPr>
        <w:t xml:space="preserve"> Classic and contemporary literature and movies serve as models </w:t>
      </w:r>
      <w:r w:rsidR="00191135">
        <w:rPr>
          <w:b/>
        </w:rPr>
        <w:t>for the Creative Writing Piece.</w:t>
      </w:r>
    </w:p>
    <w:p w:rsidR="00F31EBB" w:rsidRDefault="00F31EBB" w:rsidP="002C2B96">
      <w:pPr>
        <w:spacing w:after="0" w:line="240" w:lineRule="auto"/>
        <w:rPr>
          <w:b/>
        </w:rPr>
      </w:pPr>
    </w:p>
    <w:p w:rsidR="000D4E6D" w:rsidRDefault="000D4E6D" w:rsidP="002C2B96">
      <w:pPr>
        <w:spacing w:after="0" w:line="240" w:lineRule="auto"/>
        <w:rPr>
          <w:b/>
        </w:rPr>
      </w:pPr>
      <w:r>
        <w:rPr>
          <w:b/>
        </w:rPr>
        <w:t>Order of major project components</w:t>
      </w:r>
      <w:r w:rsidR="00EC6B62">
        <w:rPr>
          <w:b/>
        </w:rPr>
        <w:t xml:space="preserve"> </w:t>
      </w:r>
      <w:hyperlink r:id="rId7" w:history="1">
        <w:r w:rsidR="00EC6B62" w:rsidRPr="00EC6B62">
          <w:rPr>
            <w:rStyle w:val="Hyperlink"/>
            <w:b/>
          </w:rPr>
          <w:t xml:space="preserve">(Check out Coop’s Class at </w:t>
        </w:r>
        <w:proofErr w:type="spellStart"/>
        <w:r w:rsidR="00EC6B62" w:rsidRPr="00EC6B62">
          <w:rPr>
            <w:rStyle w:val="Hyperlink"/>
            <w:b/>
          </w:rPr>
          <w:t>McK</w:t>
        </w:r>
        <w:proofErr w:type="spellEnd"/>
        <w:r w:rsidR="00EC6B62" w:rsidRPr="00EC6B62">
          <w:rPr>
            <w:rStyle w:val="Hyperlink"/>
            <w:b/>
          </w:rPr>
          <w:t xml:space="preserve"> for Materials)</w:t>
        </w:r>
      </w:hyperlink>
      <w:r>
        <w:rPr>
          <w:b/>
        </w:rPr>
        <w:t>:</w:t>
      </w:r>
    </w:p>
    <w:p w:rsidR="000D4E6D" w:rsidRDefault="00F31EBB" w:rsidP="000D4E6D">
      <w:pPr>
        <w:pStyle w:val="ListParagraph"/>
        <w:numPr>
          <w:ilvl w:val="0"/>
          <w:numId w:val="5"/>
        </w:numPr>
        <w:spacing w:after="0" w:line="240" w:lineRule="auto"/>
        <w:rPr>
          <w:b/>
        </w:rPr>
      </w:pPr>
      <w:r w:rsidRPr="000D4E6D">
        <w:rPr>
          <w:b/>
        </w:rPr>
        <w:t xml:space="preserve">Students each prove a thesis in their research papers. </w:t>
      </w:r>
    </w:p>
    <w:p w:rsidR="000D4E6D" w:rsidRDefault="000D4E6D" w:rsidP="000D4E6D">
      <w:pPr>
        <w:pStyle w:val="ListParagraph"/>
        <w:numPr>
          <w:ilvl w:val="0"/>
          <w:numId w:val="5"/>
        </w:numPr>
        <w:spacing w:after="0" w:line="240" w:lineRule="auto"/>
        <w:rPr>
          <w:b/>
        </w:rPr>
      </w:pPr>
      <w:r>
        <w:rPr>
          <w:b/>
        </w:rPr>
        <w:t xml:space="preserve">Students </w:t>
      </w:r>
      <w:r w:rsidR="00F31EBB" w:rsidRPr="000D4E6D">
        <w:rPr>
          <w:b/>
        </w:rPr>
        <w:t xml:space="preserve">create </w:t>
      </w:r>
      <w:r w:rsidRPr="000D4E6D">
        <w:rPr>
          <w:b/>
        </w:rPr>
        <w:t>a theme</w:t>
      </w:r>
      <w:r w:rsidR="00F31EBB" w:rsidRPr="000D4E6D">
        <w:rPr>
          <w:b/>
        </w:rPr>
        <w:t xml:space="preserve"> for the creative writing pi</w:t>
      </w:r>
      <w:r w:rsidRPr="000D4E6D">
        <w:rPr>
          <w:b/>
        </w:rPr>
        <w:t xml:space="preserve">ece that reflects the </w:t>
      </w:r>
      <w:r>
        <w:rPr>
          <w:b/>
        </w:rPr>
        <w:t>thesis from the research paper.</w:t>
      </w:r>
    </w:p>
    <w:p w:rsidR="000D4E6D" w:rsidRDefault="000D4E6D" w:rsidP="000D4E6D">
      <w:pPr>
        <w:pStyle w:val="ListParagraph"/>
        <w:numPr>
          <w:ilvl w:val="0"/>
          <w:numId w:val="5"/>
        </w:numPr>
        <w:spacing w:after="0" w:line="240" w:lineRule="auto"/>
        <w:rPr>
          <w:b/>
        </w:rPr>
      </w:pPr>
      <w:r w:rsidRPr="000D4E6D">
        <w:rPr>
          <w:b/>
        </w:rPr>
        <w:t xml:space="preserve">Students </w:t>
      </w:r>
      <w:r>
        <w:rPr>
          <w:b/>
        </w:rPr>
        <w:t>choose a genre use for the creative writing piece</w:t>
      </w:r>
      <w:r w:rsidRPr="000D4E6D">
        <w:rPr>
          <w:b/>
        </w:rPr>
        <w:t xml:space="preserve">. </w:t>
      </w:r>
    </w:p>
    <w:p w:rsidR="000D4E6D" w:rsidRDefault="000D4E6D" w:rsidP="000D4E6D">
      <w:pPr>
        <w:pStyle w:val="ListParagraph"/>
        <w:numPr>
          <w:ilvl w:val="0"/>
          <w:numId w:val="5"/>
        </w:numPr>
        <w:spacing w:after="0" w:line="240" w:lineRule="auto"/>
        <w:rPr>
          <w:b/>
        </w:rPr>
      </w:pPr>
      <w:r w:rsidRPr="000D4E6D">
        <w:rPr>
          <w:b/>
        </w:rPr>
        <w:t>The piece of creative writing becomes the script for the film regardless of the genre.</w:t>
      </w:r>
    </w:p>
    <w:p w:rsidR="000D4E6D" w:rsidRDefault="000D4E6D" w:rsidP="000D4E6D">
      <w:pPr>
        <w:pStyle w:val="ListParagraph"/>
        <w:numPr>
          <w:ilvl w:val="0"/>
          <w:numId w:val="5"/>
        </w:numPr>
        <w:spacing w:after="0" w:line="240" w:lineRule="auto"/>
        <w:rPr>
          <w:b/>
        </w:rPr>
      </w:pPr>
      <w:r>
        <w:rPr>
          <w:b/>
        </w:rPr>
        <w:t>Students create a movie.</w:t>
      </w:r>
    </w:p>
    <w:p w:rsidR="000D4E6D" w:rsidRDefault="000D4E6D" w:rsidP="000D4E6D">
      <w:pPr>
        <w:pStyle w:val="ListParagraph"/>
        <w:numPr>
          <w:ilvl w:val="0"/>
          <w:numId w:val="5"/>
        </w:numPr>
        <w:spacing w:after="0" w:line="240" w:lineRule="auto"/>
        <w:rPr>
          <w:b/>
        </w:rPr>
      </w:pPr>
      <w:r>
        <w:rPr>
          <w:b/>
        </w:rPr>
        <w:t>Students evaluate each other’s movies and vote for the best at the end of the first week.</w:t>
      </w:r>
    </w:p>
    <w:p w:rsidR="00F31EBB" w:rsidRDefault="000D4E6D" w:rsidP="000D4E6D">
      <w:pPr>
        <w:pStyle w:val="ListParagraph"/>
        <w:numPr>
          <w:ilvl w:val="0"/>
          <w:numId w:val="5"/>
        </w:numPr>
        <w:spacing w:after="0" w:line="240" w:lineRule="auto"/>
        <w:rPr>
          <w:b/>
        </w:rPr>
      </w:pPr>
      <w:r>
        <w:rPr>
          <w:b/>
        </w:rPr>
        <w:t>The top 10% of films from each class, determined by class votes and my scores, are sent to judges.</w:t>
      </w:r>
    </w:p>
    <w:p w:rsidR="000D4E6D" w:rsidRDefault="000D4E6D" w:rsidP="000D4E6D">
      <w:pPr>
        <w:pStyle w:val="ListParagraph"/>
        <w:numPr>
          <w:ilvl w:val="0"/>
          <w:numId w:val="5"/>
        </w:numPr>
        <w:spacing w:after="0" w:line="240" w:lineRule="auto"/>
        <w:rPr>
          <w:b/>
        </w:rPr>
      </w:pPr>
      <w:r>
        <w:rPr>
          <w:b/>
        </w:rPr>
        <w:t>These judges are film professionals who rank the films according to my rubric.</w:t>
      </w:r>
    </w:p>
    <w:p w:rsidR="000D4E6D" w:rsidRDefault="000D4E6D" w:rsidP="000D4E6D">
      <w:pPr>
        <w:pStyle w:val="ListParagraph"/>
        <w:numPr>
          <w:ilvl w:val="0"/>
          <w:numId w:val="5"/>
        </w:numPr>
        <w:spacing w:after="0" w:line="240" w:lineRule="auto"/>
        <w:rPr>
          <w:b/>
        </w:rPr>
      </w:pPr>
      <w:r>
        <w:rPr>
          <w:b/>
        </w:rPr>
        <w:t>I create a DVD with the films in ranked succession from last to first and set up a field trip.</w:t>
      </w:r>
    </w:p>
    <w:p w:rsidR="000D4E6D" w:rsidRPr="000D4E6D" w:rsidRDefault="000D4E6D" w:rsidP="000D4E6D">
      <w:pPr>
        <w:pStyle w:val="ListParagraph"/>
        <w:numPr>
          <w:ilvl w:val="0"/>
          <w:numId w:val="5"/>
        </w:numPr>
        <w:spacing w:after="0" w:line="240" w:lineRule="auto"/>
        <w:rPr>
          <w:b/>
        </w:rPr>
      </w:pPr>
      <w:r>
        <w:rPr>
          <w:b/>
        </w:rPr>
        <w:t>We roll out the red carpet at the movies to enjoy our OSCARS day, complete with trophies!</w:t>
      </w:r>
    </w:p>
    <w:p w:rsidR="004E4B73" w:rsidRDefault="004E4B73" w:rsidP="002C2B96">
      <w:pPr>
        <w:spacing w:after="0" w:line="240" w:lineRule="auto"/>
        <w:rPr>
          <w:b/>
        </w:rPr>
      </w:pPr>
    </w:p>
    <w:tbl>
      <w:tblPr>
        <w:tblStyle w:val="TableGrid"/>
        <w:tblW w:w="10395" w:type="dxa"/>
        <w:tblLook w:val="04A0" w:firstRow="1" w:lastRow="0" w:firstColumn="1" w:lastColumn="0" w:noHBand="0" w:noVBand="1"/>
      </w:tblPr>
      <w:tblGrid>
        <w:gridCol w:w="1223"/>
        <w:gridCol w:w="2076"/>
        <w:gridCol w:w="2839"/>
        <w:gridCol w:w="2091"/>
        <w:gridCol w:w="2166"/>
      </w:tblGrid>
      <w:tr w:rsidR="005E27AD" w:rsidTr="00CC0E7E">
        <w:trPr>
          <w:trHeight w:val="258"/>
        </w:trPr>
        <w:tc>
          <w:tcPr>
            <w:tcW w:w="1223" w:type="dxa"/>
          </w:tcPr>
          <w:p w:rsidR="00BB2302" w:rsidRDefault="00CC0E7E" w:rsidP="002C2B96">
            <w:pPr>
              <w:rPr>
                <w:b/>
              </w:rPr>
            </w:pPr>
            <w:r>
              <w:rPr>
                <w:b/>
              </w:rPr>
              <w:t>Curriculum</w:t>
            </w:r>
          </w:p>
        </w:tc>
        <w:tc>
          <w:tcPr>
            <w:tcW w:w="2076" w:type="dxa"/>
          </w:tcPr>
          <w:p w:rsidR="00BB2302" w:rsidRDefault="00BB2302" w:rsidP="002C2B96">
            <w:pPr>
              <w:rPr>
                <w:b/>
              </w:rPr>
            </w:pPr>
            <w:r>
              <w:rPr>
                <w:b/>
              </w:rPr>
              <w:t>Model Literature</w:t>
            </w:r>
          </w:p>
        </w:tc>
        <w:tc>
          <w:tcPr>
            <w:tcW w:w="2839" w:type="dxa"/>
          </w:tcPr>
          <w:p w:rsidR="00BB2302" w:rsidRDefault="00BB2302" w:rsidP="002C2B96">
            <w:pPr>
              <w:rPr>
                <w:b/>
              </w:rPr>
            </w:pPr>
            <w:r>
              <w:rPr>
                <w:b/>
              </w:rPr>
              <w:t>Research/Writing</w:t>
            </w:r>
          </w:p>
        </w:tc>
        <w:tc>
          <w:tcPr>
            <w:tcW w:w="2091" w:type="dxa"/>
          </w:tcPr>
          <w:p w:rsidR="00BB2302" w:rsidRDefault="00BB2302" w:rsidP="002C2B96">
            <w:pPr>
              <w:rPr>
                <w:b/>
              </w:rPr>
            </w:pPr>
            <w:r>
              <w:rPr>
                <w:b/>
              </w:rPr>
              <w:t>Creative Writing</w:t>
            </w:r>
          </w:p>
        </w:tc>
        <w:tc>
          <w:tcPr>
            <w:tcW w:w="2166" w:type="dxa"/>
          </w:tcPr>
          <w:p w:rsidR="00BB2302" w:rsidRDefault="00BB2302" w:rsidP="002C2B96">
            <w:pPr>
              <w:rPr>
                <w:b/>
              </w:rPr>
            </w:pPr>
            <w:r>
              <w:rPr>
                <w:b/>
              </w:rPr>
              <w:t>Movie</w:t>
            </w:r>
          </w:p>
        </w:tc>
      </w:tr>
      <w:tr w:rsidR="005E27AD" w:rsidTr="00CC0E7E">
        <w:trPr>
          <w:trHeight w:val="545"/>
        </w:trPr>
        <w:tc>
          <w:tcPr>
            <w:tcW w:w="1223" w:type="dxa"/>
          </w:tcPr>
          <w:p w:rsidR="00BB2302" w:rsidRDefault="00BB2302" w:rsidP="002C2B96">
            <w:pPr>
              <w:rPr>
                <w:b/>
              </w:rPr>
            </w:pPr>
            <w:r>
              <w:rPr>
                <w:b/>
              </w:rPr>
              <w:t xml:space="preserve">August </w:t>
            </w:r>
          </w:p>
        </w:tc>
        <w:tc>
          <w:tcPr>
            <w:tcW w:w="2076" w:type="dxa"/>
          </w:tcPr>
          <w:p w:rsidR="00BB2302" w:rsidRPr="005E27AD" w:rsidRDefault="005E27AD" w:rsidP="005E27AD">
            <w:pPr>
              <w:rPr>
                <w:b/>
              </w:rPr>
            </w:pPr>
            <w:r>
              <w:rPr>
                <w:b/>
              </w:rPr>
              <w:t xml:space="preserve">1 </w:t>
            </w:r>
            <w:r w:rsidR="00BB2302" w:rsidRPr="005E27AD">
              <w:rPr>
                <w:b/>
              </w:rPr>
              <w:t>“Forgiveness” by Rebecca Brown</w:t>
            </w:r>
          </w:p>
        </w:tc>
        <w:tc>
          <w:tcPr>
            <w:tcW w:w="2839" w:type="dxa"/>
          </w:tcPr>
          <w:p w:rsidR="005E27AD" w:rsidRDefault="005E27AD" w:rsidP="00BB2302">
            <w:pPr>
              <w:rPr>
                <w:b/>
              </w:rPr>
            </w:pPr>
            <w:r>
              <w:rPr>
                <w:b/>
              </w:rPr>
              <w:t xml:space="preserve">3 </w:t>
            </w:r>
            <w:r w:rsidR="00BB2302">
              <w:rPr>
                <w:b/>
              </w:rPr>
              <w:t xml:space="preserve">Intro; </w:t>
            </w:r>
            <w:r>
              <w:rPr>
                <w:b/>
              </w:rPr>
              <w:t xml:space="preserve">4 </w:t>
            </w:r>
            <w:r w:rsidR="00BB2302">
              <w:rPr>
                <w:b/>
              </w:rPr>
              <w:t>Choosing a Topic</w:t>
            </w:r>
            <w:r w:rsidR="002630E3">
              <w:rPr>
                <w:b/>
              </w:rPr>
              <w:t xml:space="preserve">; </w:t>
            </w:r>
          </w:p>
          <w:p w:rsidR="00BB2302" w:rsidRDefault="005E27AD" w:rsidP="00BB2302">
            <w:pPr>
              <w:rPr>
                <w:b/>
              </w:rPr>
            </w:pPr>
            <w:r>
              <w:rPr>
                <w:b/>
              </w:rPr>
              <w:t xml:space="preserve">2 </w:t>
            </w:r>
            <w:r w:rsidR="002630E3">
              <w:rPr>
                <w:b/>
              </w:rPr>
              <w:t>forming a claim</w:t>
            </w:r>
          </w:p>
        </w:tc>
        <w:tc>
          <w:tcPr>
            <w:tcW w:w="2091" w:type="dxa"/>
          </w:tcPr>
          <w:p w:rsidR="00BB2302" w:rsidRDefault="00BB2302" w:rsidP="002C2B96">
            <w:pPr>
              <w:rPr>
                <w:b/>
              </w:rPr>
            </w:pPr>
            <w:r>
              <w:rPr>
                <w:b/>
              </w:rPr>
              <w:t>None</w:t>
            </w:r>
          </w:p>
        </w:tc>
        <w:tc>
          <w:tcPr>
            <w:tcW w:w="2166" w:type="dxa"/>
          </w:tcPr>
          <w:p w:rsidR="00BB2302" w:rsidRDefault="00BB2302" w:rsidP="002C2B96">
            <w:pPr>
              <w:rPr>
                <w:b/>
              </w:rPr>
            </w:pPr>
            <w:r>
              <w:rPr>
                <w:b/>
              </w:rPr>
              <w:t>None</w:t>
            </w:r>
          </w:p>
        </w:tc>
      </w:tr>
      <w:tr w:rsidR="005E27AD" w:rsidTr="00CC0E7E">
        <w:trPr>
          <w:trHeight w:val="530"/>
        </w:trPr>
        <w:tc>
          <w:tcPr>
            <w:tcW w:w="1223" w:type="dxa"/>
          </w:tcPr>
          <w:p w:rsidR="00BB2302" w:rsidRDefault="00BB2302" w:rsidP="002C2B96">
            <w:pPr>
              <w:rPr>
                <w:b/>
              </w:rPr>
            </w:pPr>
            <w:r>
              <w:rPr>
                <w:b/>
              </w:rPr>
              <w:t>September</w:t>
            </w:r>
          </w:p>
        </w:tc>
        <w:tc>
          <w:tcPr>
            <w:tcW w:w="2076" w:type="dxa"/>
          </w:tcPr>
          <w:p w:rsidR="00BB2302" w:rsidRDefault="006B7ABE" w:rsidP="00BB2302">
            <w:pPr>
              <w:rPr>
                <w:b/>
              </w:rPr>
            </w:pPr>
            <w:r>
              <w:rPr>
                <w:b/>
              </w:rPr>
              <w:t xml:space="preserve">5 </w:t>
            </w:r>
            <w:r w:rsidR="00BB2302">
              <w:rPr>
                <w:b/>
              </w:rPr>
              <w:t>Beowulf (epic poem)</w:t>
            </w:r>
          </w:p>
        </w:tc>
        <w:tc>
          <w:tcPr>
            <w:tcW w:w="2839" w:type="dxa"/>
          </w:tcPr>
          <w:p w:rsidR="00BB2302" w:rsidRDefault="006B7ABE" w:rsidP="002C2B96">
            <w:pPr>
              <w:rPr>
                <w:b/>
              </w:rPr>
            </w:pPr>
            <w:r>
              <w:rPr>
                <w:b/>
              </w:rPr>
              <w:t xml:space="preserve">6 </w:t>
            </w:r>
            <w:r w:rsidR="00BB2302">
              <w:rPr>
                <w:b/>
              </w:rPr>
              <w:t xml:space="preserve">Conduct Research; </w:t>
            </w:r>
            <w:r>
              <w:rPr>
                <w:b/>
              </w:rPr>
              <w:t xml:space="preserve">9 </w:t>
            </w:r>
            <w:r w:rsidR="00BB2302">
              <w:rPr>
                <w:b/>
              </w:rPr>
              <w:t>compare contrast poem and movie</w:t>
            </w:r>
          </w:p>
        </w:tc>
        <w:tc>
          <w:tcPr>
            <w:tcW w:w="2091" w:type="dxa"/>
          </w:tcPr>
          <w:p w:rsidR="00BB2302" w:rsidRDefault="006B7ABE" w:rsidP="002C2B96">
            <w:pPr>
              <w:rPr>
                <w:b/>
              </w:rPr>
            </w:pPr>
            <w:r>
              <w:rPr>
                <w:b/>
              </w:rPr>
              <w:t xml:space="preserve">7 </w:t>
            </w:r>
            <w:r w:rsidR="00BB2302">
              <w:rPr>
                <w:b/>
              </w:rPr>
              <w:t>Original Epic</w:t>
            </w:r>
          </w:p>
        </w:tc>
        <w:tc>
          <w:tcPr>
            <w:tcW w:w="2166" w:type="dxa"/>
          </w:tcPr>
          <w:p w:rsidR="00BB2302" w:rsidRDefault="006B7ABE" w:rsidP="002C2B96">
            <w:pPr>
              <w:rPr>
                <w:b/>
              </w:rPr>
            </w:pPr>
            <w:r>
              <w:rPr>
                <w:b/>
              </w:rPr>
              <w:t xml:space="preserve">8 </w:t>
            </w:r>
            <w:r w:rsidR="00BB2302">
              <w:rPr>
                <w:b/>
              </w:rPr>
              <w:t>Beowulf (‘07 movie)</w:t>
            </w:r>
          </w:p>
        </w:tc>
      </w:tr>
      <w:tr w:rsidR="005E27AD" w:rsidTr="00CC0E7E">
        <w:trPr>
          <w:trHeight w:val="818"/>
        </w:trPr>
        <w:tc>
          <w:tcPr>
            <w:tcW w:w="1223" w:type="dxa"/>
          </w:tcPr>
          <w:p w:rsidR="00BB2302" w:rsidRDefault="00BB2302" w:rsidP="002C2B96">
            <w:pPr>
              <w:rPr>
                <w:b/>
              </w:rPr>
            </w:pPr>
            <w:r>
              <w:rPr>
                <w:b/>
              </w:rPr>
              <w:t>October</w:t>
            </w:r>
          </w:p>
        </w:tc>
        <w:tc>
          <w:tcPr>
            <w:tcW w:w="2076" w:type="dxa"/>
          </w:tcPr>
          <w:p w:rsidR="00BB2302" w:rsidRDefault="006B7ABE" w:rsidP="002C2B96">
            <w:pPr>
              <w:rPr>
                <w:b/>
              </w:rPr>
            </w:pPr>
            <w:r>
              <w:rPr>
                <w:b/>
              </w:rPr>
              <w:t xml:space="preserve">11 </w:t>
            </w:r>
            <w:r w:rsidR="00BB2302">
              <w:rPr>
                <w:b/>
              </w:rPr>
              <w:t>Canterbury Tales</w:t>
            </w:r>
          </w:p>
          <w:p w:rsidR="00BB2302" w:rsidRDefault="006B7ABE" w:rsidP="002C2B96">
            <w:pPr>
              <w:rPr>
                <w:b/>
              </w:rPr>
            </w:pPr>
            <w:r>
              <w:rPr>
                <w:b/>
              </w:rPr>
              <w:t xml:space="preserve">13 </w:t>
            </w:r>
            <w:r w:rsidR="00BB2302">
              <w:rPr>
                <w:b/>
              </w:rPr>
              <w:t>Cooper’s memoir</w:t>
            </w:r>
          </w:p>
          <w:p w:rsidR="002630E3" w:rsidRDefault="006B7ABE" w:rsidP="002C2B96">
            <w:pPr>
              <w:rPr>
                <w:b/>
              </w:rPr>
            </w:pPr>
            <w:r>
              <w:rPr>
                <w:b/>
              </w:rPr>
              <w:t xml:space="preserve">14 </w:t>
            </w:r>
            <w:r w:rsidR="002630E3">
              <w:rPr>
                <w:b/>
              </w:rPr>
              <w:t>Pastorals/Sonnets</w:t>
            </w:r>
          </w:p>
        </w:tc>
        <w:tc>
          <w:tcPr>
            <w:tcW w:w="2839" w:type="dxa"/>
          </w:tcPr>
          <w:p w:rsidR="00BB2302" w:rsidRDefault="006B7ABE" w:rsidP="002C2B96">
            <w:pPr>
              <w:rPr>
                <w:b/>
              </w:rPr>
            </w:pPr>
            <w:r>
              <w:rPr>
                <w:b/>
              </w:rPr>
              <w:t xml:space="preserve">12 </w:t>
            </w:r>
            <w:r w:rsidR="002630E3">
              <w:rPr>
                <w:b/>
              </w:rPr>
              <w:t xml:space="preserve">Forming a thesis based on multiple claims; </w:t>
            </w:r>
            <w:r>
              <w:rPr>
                <w:b/>
              </w:rPr>
              <w:t xml:space="preserve">15 </w:t>
            </w:r>
            <w:r w:rsidR="002630E3">
              <w:rPr>
                <w:b/>
              </w:rPr>
              <w:t>drafting</w:t>
            </w:r>
          </w:p>
        </w:tc>
        <w:tc>
          <w:tcPr>
            <w:tcW w:w="2091" w:type="dxa"/>
          </w:tcPr>
          <w:p w:rsidR="00BB2302" w:rsidRDefault="006B7ABE" w:rsidP="002C2B96">
            <w:pPr>
              <w:rPr>
                <w:b/>
              </w:rPr>
            </w:pPr>
            <w:r>
              <w:rPr>
                <w:b/>
              </w:rPr>
              <w:t xml:space="preserve">16 </w:t>
            </w:r>
            <w:r w:rsidR="002630E3">
              <w:rPr>
                <w:b/>
              </w:rPr>
              <w:t>Memoir, pastoral, sonnet,  or character sketch</w:t>
            </w:r>
          </w:p>
        </w:tc>
        <w:tc>
          <w:tcPr>
            <w:tcW w:w="2166" w:type="dxa"/>
          </w:tcPr>
          <w:p w:rsidR="00BB2302" w:rsidRDefault="006B7ABE" w:rsidP="002C2B96">
            <w:pPr>
              <w:rPr>
                <w:b/>
              </w:rPr>
            </w:pPr>
            <w:r>
              <w:rPr>
                <w:b/>
              </w:rPr>
              <w:t xml:space="preserve">10 </w:t>
            </w:r>
            <w:r w:rsidR="00BB2302">
              <w:rPr>
                <w:b/>
              </w:rPr>
              <w:t>Monty Python and the Holy Grail (Intro)</w:t>
            </w:r>
          </w:p>
        </w:tc>
      </w:tr>
      <w:tr w:rsidR="005E27AD" w:rsidTr="00CC0E7E">
        <w:trPr>
          <w:trHeight w:val="803"/>
        </w:trPr>
        <w:tc>
          <w:tcPr>
            <w:tcW w:w="1223" w:type="dxa"/>
          </w:tcPr>
          <w:p w:rsidR="00BB2302" w:rsidRDefault="00BB2302" w:rsidP="002C2B96">
            <w:pPr>
              <w:rPr>
                <w:b/>
              </w:rPr>
            </w:pPr>
            <w:r>
              <w:rPr>
                <w:b/>
              </w:rPr>
              <w:t>November</w:t>
            </w:r>
          </w:p>
        </w:tc>
        <w:tc>
          <w:tcPr>
            <w:tcW w:w="2076" w:type="dxa"/>
          </w:tcPr>
          <w:p w:rsidR="00BB2302" w:rsidRDefault="006B7ABE" w:rsidP="002C2B96">
            <w:pPr>
              <w:rPr>
                <w:b/>
              </w:rPr>
            </w:pPr>
            <w:r>
              <w:rPr>
                <w:b/>
              </w:rPr>
              <w:t xml:space="preserve">18 </w:t>
            </w:r>
            <w:r w:rsidR="00BB2302">
              <w:rPr>
                <w:b/>
              </w:rPr>
              <w:t>Macbeth</w:t>
            </w:r>
          </w:p>
        </w:tc>
        <w:tc>
          <w:tcPr>
            <w:tcW w:w="2839" w:type="dxa"/>
          </w:tcPr>
          <w:p w:rsidR="00BB2302" w:rsidRDefault="006B7ABE" w:rsidP="002C2B96">
            <w:pPr>
              <w:rPr>
                <w:b/>
              </w:rPr>
            </w:pPr>
            <w:r>
              <w:rPr>
                <w:b/>
              </w:rPr>
              <w:t xml:space="preserve">19 </w:t>
            </w:r>
            <w:r w:rsidR="002630E3">
              <w:rPr>
                <w:b/>
              </w:rPr>
              <w:t>Peer editing; individual conferences; works cited</w:t>
            </w:r>
          </w:p>
        </w:tc>
        <w:tc>
          <w:tcPr>
            <w:tcW w:w="2091" w:type="dxa"/>
          </w:tcPr>
          <w:p w:rsidR="00BB2302" w:rsidRDefault="006B7ABE" w:rsidP="002C2B96">
            <w:pPr>
              <w:rPr>
                <w:b/>
              </w:rPr>
            </w:pPr>
            <w:r>
              <w:rPr>
                <w:b/>
              </w:rPr>
              <w:t xml:space="preserve">20 </w:t>
            </w:r>
            <w:r w:rsidR="002630E3">
              <w:rPr>
                <w:b/>
              </w:rPr>
              <w:t>Small in-class skits</w:t>
            </w:r>
          </w:p>
        </w:tc>
        <w:tc>
          <w:tcPr>
            <w:tcW w:w="2166" w:type="dxa"/>
          </w:tcPr>
          <w:p w:rsidR="00BB2302" w:rsidRDefault="006B7ABE" w:rsidP="002C2B96">
            <w:pPr>
              <w:rPr>
                <w:b/>
              </w:rPr>
            </w:pPr>
            <w:r>
              <w:rPr>
                <w:b/>
              </w:rPr>
              <w:t xml:space="preserve">17 </w:t>
            </w:r>
            <w:r w:rsidR="002630E3">
              <w:rPr>
                <w:b/>
              </w:rPr>
              <w:t xml:space="preserve">Various </w:t>
            </w:r>
            <w:r w:rsidR="002630E3" w:rsidRPr="002630E3">
              <w:rPr>
                <w:b/>
                <w:i/>
              </w:rPr>
              <w:t>Macbeth</w:t>
            </w:r>
            <w:r w:rsidR="002630E3">
              <w:rPr>
                <w:b/>
              </w:rPr>
              <w:t xml:space="preserve"> (primarily Patrick Stewart)</w:t>
            </w:r>
          </w:p>
        </w:tc>
      </w:tr>
      <w:tr w:rsidR="005E27AD" w:rsidTr="00CC0E7E">
        <w:trPr>
          <w:trHeight w:val="273"/>
        </w:trPr>
        <w:tc>
          <w:tcPr>
            <w:tcW w:w="1223" w:type="dxa"/>
          </w:tcPr>
          <w:p w:rsidR="00BB2302" w:rsidRDefault="00BB2302" w:rsidP="002C2B96">
            <w:pPr>
              <w:rPr>
                <w:b/>
              </w:rPr>
            </w:pPr>
            <w:r>
              <w:rPr>
                <w:b/>
              </w:rPr>
              <w:t>December</w:t>
            </w:r>
          </w:p>
        </w:tc>
        <w:tc>
          <w:tcPr>
            <w:tcW w:w="2076" w:type="dxa"/>
          </w:tcPr>
          <w:p w:rsidR="00BB2302" w:rsidRDefault="006B7ABE" w:rsidP="002C2B96">
            <w:pPr>
              <w:rPr>
                <w:b/>
              </w:rPr>
            </w:pPr>
            <w:r>
              <w:rPr>
                <w:b/>
              </w:rPr>
              <w:t xml:space="preserve">21 </w:t>
            </w:r>
            <w:r w:rsidR="00BB2302">
              <w:rPr>
                <w:b/>
              </w:rPr>
              <w:t>Paradise Lost</w:t>
            </w:r>
          </w:p>
        </w:tc>
        <w:tc>
          <w:tcPr>
            <w:tcW w:w="2839" w:type="dxa"/>
          </w:tcPr>
          <w:p w:rsidR="00BB2302" w:rsidRDefault="006B7ABE" w:rsidP="002C2B96">
            <w:pPr>
              <w:rPr>
                <w:b/>
              </w:rPr>
            </w:pPr>
            <w:r>
              <w:rPr>
                <w:b/>
              </w:rPr>
              <w:t xml:space="preserve">22 </w:t>
            </w:r>
            <w:r w:rsidR="002630E3">
              <w:rPr>
                <w:b/>
              </w:rPr>
              <w:t>Polish and submit</w:t>
            </w:r>
          </w:p>
        </w:tc>
        <w:tc>
          <w:tcPr>
            <w:tcW w:w="2091" w:type="dxa"/>
          </w:tcPr>
          <w:p w:rsidR="00BB2302" w:rsidRDefault="002630E3" w:rsidP="002C2B96">
            <w:pPr>
              <w:rPr>
                <w:b/>
              </w:rPr>
            </w:pPr>
            <w:r>
              <w:rPr>
                <w:b/>
              </w:rPr>
              <w:t>None</w:t>
            </w:r>
          </w:p>
        </w:tc>
        <w:tc>
          <w:tcPr>
            <w:tcW w:w="2166" w:type="dxa"/>
          </w:tcPr>
          <w:p w:rsidR="00BB2302" w:rsidRDefault="002630E3" w:rsidP="002C2B96">
            <w:pPr>
              <w:rPr>
                <w:b/>
              </w:rPr>
            </w:pPr>
            <w:r>
              <w:rPr>
                <w:b/>
              </w:rPr>
              <w:t>None</w:t>
            </w:r>
          </w:p>
        </w:tc>
      </w:tr>
      <w:tr w:rsidR="005E27AD" w:rsidTr="00CC0E7E">
        <w:trPr>
          <w:trHeight w:val="1075"/>
        </w:trPr>
        <w:tc>
          <w:tcPr>
            <w:tcW w:w="1223" w:type="dxa"/>
          </w:tcPr>
          <w:p w:rsidR="00BB2302" w:rsidRDefault="00BB2302" w:rsidP="002C2B96">
            <w:pPr>
              <w:rPr>
                <w:b/>
              </w:rPr>
            </w:pPr>
            <w:r>
              <w:rPr>
                <w:b/>
              </w:rPr>
              <w:t>January</w:t>
            </w:r>
          </w:p>
        </w:tc>
        <w:tc>
          <w:tcPr>
            <w:tcW w:w="2076" w:type="dxa"/>
          </w:tcPr>
          <w:p w:rsidR="00BB2302" w:rsidRDefault="006B7ABE" w:rsidP="006B7ABE">
            <w:pPr>
              <w:rPr>
                <w:b/>
              </w:rPr>
            </w:pPr>
            <w:r>
              <w:rPr>
                <w:b/>
              </w:rPr>
              <w:t xml:space="preserve">24 Various onion articles; </w:t>
            </w:r>
            <w:r w:rsidR="005E27AD">
              <w:rPr>
                <w:b/>
              </w:rPr>
              <w:t>“A Modest Proposal”</w:t>
            </w:r>
          </w:p>
        </w:tc>
        <w:tc>
          <w:tcPr>
            <w:tcW w:w="2839" w:type="dxa"/>
          </w:tcPr>
          <w:p w:rsidR="00BB2302" w:rsidRDefault="006B7ABE" w:rsidP="002C2B96">
            <w:pPr>
              <w:rPr>
                <w:b/>
              </w:rPr>
            </w:pPr>
            <w:r>
              <w:rPr>
                <w:b/>
              </w:rPr>
              <w:t xml:space="preserve">27 </w:t>
            </w:r>
            <w:r w:rsidR="005E27AD">
              <w:rPr>
                <w:b/>
              </w:rPr>
              <w:t>Literary Analysis</w:t>
            </w:r>
          </w:p>
        </w:tc>
        <w:tc>
          <w:tcPr>
            <w:tcW w:w="2091" w:type="dxa"/>
          </w:tcPr>
          <w:p w:rsidR="00BB2302" w:rsidRDefault="006B7ABE" w:rsidP="006B7ABE">
            <w:pPr>
              <w:rPr>
                <w:b/>
              </w:rPr>
            </w:pPr>
            <w:r>
              <w:rPr>
                <w:b/>
              </w:rPr>
              <w:t xml:space="preserve">26 </w:t>
            </w:r>
            <w:r w:rsidR="005E27AD">
              <w:rPr>
                <w:b/>
              </w:rPr>
              <w:t>Creative Writing Planning</w:t>
            </w:r>
            <w:r>
              <w:rPr>
                <w:b/>
              </w:rPr>
              <w:t xml:space="preserve"> (Becomes script for movie)</w:t>
            </w:r>
            <w:r w:rsidR="00F31EBB">
              <w:rPr>
                <w:b/>
              </w:rPr>
              <w:t>’ draft, peer edit</w:t>
            </w:r>
          </w:p>
        </w:tc>
        <w:tc>
          <w:tcPr>
            <w:tcW w:w="2166" w:type="dxa"/>
          </w:tcPr>
          <w:p w:rsidR="006B7ABE" w:rsidRDefault="006B7ABE" w:rsidP="002C2B96">
            <w:pPr>
              <w:rPr>
                <w:b/>
              </w:rPr>
            </w:pPr>
            <w:r>
              <w:rPr>
                <w:b/>
              </w:rPr>
              <w:t>22 Movie models</w:t>
            </w:r>
          </w:p>
          <w:p w:rsidR="006B7ABE" w:rsidRDefault="006B7ABE" w:rsidP="002C2B96">
            <w:pPr>
              <w:rPr>
                <w:b/>
              </w:rPr>
            </w:pPr>
            <w:r>
              <w:rPr>
                <w:b/>
              </w:rPr>
              <w:t>23“Brain dead Teen”</w:t>
            </w:r>
          </w:p>
          <w:p w:rsidR="00BB2302" w:rsidRDefault="006B7ABE" w:rsidP="006B7ABE">
            <w:pPr>
              <w:rPr>
                <w:b/>
              </w:rPr>
            </w:pPr>
            <w:r>
              <w:rPr>
                <w:b/>
              </w:rPr>
              <w:t xml:space="preserve">25 </w:t>
            </w:r>
            <w:r w:rsidR="005E27AD">
              <w:rPr>
                <w:b/>
              </w:rPr>
              <w:t>“Country Death Song”</w:t>
            </w:r>
          </w:p>
        </w:tc>
      </w:tr>
      <w:tr w:rsidR="005E27AD" w:rsidTr="00CC0E7E">
        <w:trPr>
          <w:trHeight w:val="530"/>
        </w:trPr>
        <w:tc>
          <w:tcPr>
            <w:tcW w:w="1223" w:type="dxa"/>
          </w:tcPr>
          <w:p w:rsidR="00BB2302" w:rsidRDefault="00BB2302" w:rsidP="002C2B96">
            <w:pPr>
              <w:rPr>
                <w:b/>
              </w:rPr>
            </w:pPr>
            <w:r>
              <w:rPr>
                <w:b/>
              </w:rPr>
              <w:t>February</w:t>
            </w:r>
          </w:p>
        </w:tc>
        <w:tc>
          <w:tcPr>
            <w:tcW w:w="2076" w:type="dxa"/>
          </w:tcPr>
          <w:p w:rsidR="00BB2302" w:rsidRDefault="006B7ABE" w:rsidP="006B7ABE">
            <w:pPr>
              <w:rPr>
                <w:b/>
              </w:rPr>
            </w:pPr>
            <w:r>
              <w:rPr>
                <w:b/>
              </w:rPr>
              <w:t>28 Jekyll and Hyde</w:t>
            </w:r>
          </w:p>
        </w:tc>
        <w:tc>
          <w:tcPr>
            <w:tcW w:w="2839" w:type="dxa"/>
          </w:tcPr>
          <w:p w:rsidR="00BB2302" w:rsidRDefault="006B7ABE" w:rsidP="006B7ABE">
            <w:pPr>
              <w:rPr>
                <w:b/>
              </w:rPr>
            </w:pPr>
            <w:r>
              <w:rPr>
                <w:b/>
              </w:rPr>
              <w:t>29 Literary Analysis</w:t>
            </w:r>
          </w:p>
        </w:tc>
        <w:tc>
          <w:tcPr>
            <w:tcW w:w="2091" w:type="dxa"/>
          </w:tcPr>
          <w:p w:rsidR="00BB2302" w:rsidRDefault="006B7ABE" w:rsidP="002C2B96">
            <w:pPr>
              <w:rPr>
                <w:b/>
              </w:rPr>
            </w:pPr>
            <w:r>
              <w:rPr>
                <w:b/>
              </w:rPr>
              <w:t xml:space="preserve">30 </w:t>
            </w:r>
            <w:r w:rsidR="00F31EBB">
              <w:rPr>
                <w:b/>
              </w:rPr>
              <w:t>Edit, Conference, Polish and Submit</w:t>
            </w:r>
          </w:p>
        </w:tc>
        <w:tc>
          <w:tcPr>
            <w:tcW w:w="2166" w:type="dxa"/>
          </w:tcPr>
          <w:p w:rsidR="00BB2302" w:rsidRDefault="00F31EBB" w:rsidP="002C2B96">
            <w:pPr>
              <w:rPr>
                <w:b/>
              </w:rPr>
            </w:pPr>
            <w:r>
              <w:rPr>
                <w:b/>
              </w:rPr>
              <w:t>None</w:t>
            </w:r>
          </w:p>
        </w:tc>
      </w:tr>
      <w:tr w:rsidR="005E27AD" w:rsidTr="00CC0E7E">
        <w:trPr>
          <w:trHeight w:val="273"/>
        </w:trPr>
        <w:tc>
          <w:tcPr>
            <w:tcW w:w="1223" w:type="dxa"/>
          </w:tcPr>
          <w:p w:rsidR="00BB2302" w:rsidRDefault="00BB2302" w:rsidP="002C2B96">
            <w:pPr>
              <w:rPr>
                <w:b/>
              </w:rPr>
            </w:pPr>
            <w:r>
              <w:rPr>
                <w:b/>
              </w:rPr>
              <w:t>March</w:t>
            </w:r>
          </w:p>
        </w:tc>
        <w:tc>
          <w:tcPr>
            <w:tcW w:w="2076" w:type="dxa"/>
          </w:tcPr>
          <w:p w:rsidR="00BB2302" w:rsidRDefault="00F31EBB" w:rsidP="00F31EBB">
            <w:pPr>
              <w:rPr>
                <w:b/>
              </w:rPr>
            </w:pPr>
            <w:r>
              <w:rPr>
                <w:b/>
              </w:rPr>
              <w:t xml:space="preserve">     Jekyll and Hyde</w:t>
            </w:r>
          </w:p>
        </w:tc>
        <w:tc>
          <w:tcPr>
            <w:tcW w:w="2839" w:type="dxa"/>
          </w:tcPr>
          <w:p w:rsidR="00BB2302" w:rsidRDefault="00F31EBB" w:rsidP="002C2B96">
            <w:pPr>
              <w:rPr>
                <w:b/>
              </w:rPr>
            </w:pPr>
            <w:r>
              <w:rPr>
                <w:b/>
              </w:rPr>
              <w:t xml:space="preserve">      Literary Analysis</w:t>
            </w:r>
          </w:p>
        </w:tc>
        <w:tc>
          <w:tcPr>
            <w:tcW w:w="2091" w:type="dxa"/>
          </w:tcPr>
          <w:p w:rsidR="00BB2302" w:rsidRDefault="00F31EBB" w:rsidP="002C2B96">
            <w:pPr>
              <w:rPr>
                <w:b/>
              </w:rPr>
            </w:pPr>
            <w:r>
              <w:rPr>
                <w:b/>
              </w:rPr>
              <w:t>31 None</w:t>
            </w:r>
          </w:p>
        </w:tc>
        <w:tc>
          <w:tcPr>
            <w:tcW w:w="2166" w:type="dxa"/>
          </w:tcPr>
          <w:p w:rsidR="00BB2302" w:rsidRDefault="00F31EBB" w:rsidP="002C2B96">
            <w:pPr>
              <w:rPr>
                <w:b/>
              </w:rPr>
            </w:pPr>
            <w:r>
              <w:rPr>
                <w:b/>
              </w:rPr>
              <w:t>Movie Making</w:t>
            </w:r>
          </w:p>
        </w:tc>
      </w:tr>
      <w:tr w:rsidR="005E27AD" w:rsidTr="00CC0E7E">
        <w:trPr>
          <w:trHeight w:val="803"/>
        </w:trPr>
        <w:tc>
          <w:tcPr>
            <w:tcW w:w="1223" w:type="dxa"/>
          </w:tcPr>
          <w:p w:rsidR="00BB2302" w:rsidRDefault="00BB2302" w:rsidP="002C2B96">
            <w:pPr>
              <w:rPr>
                <w:b/>
              </w:rPr>
            </w:pPr>
            <w:r>
              <w:rPr>
                <w:b/>
              </w:rPr>
              <w:t xml:space="preserve">April </w:t>
            </w:r>
          </w:p>
        </w:tc>
        <w:tc>
          <w:tcPr>
            <w:tcW w:w="2076" w:type="dxa"/>
          </w:tcPr>
          <w:p w:rsidR="00BB2302" w:rsidRDefault="00F31EBB" w:rsidP="002C2B96">
            <w:pPr>
              <w:rPr>
                <w:b/>
              </w:rPr>
            </w:pPr>
            <w:r>
              <w:rPr>
                <w:b/>
              </w:rPr>
              <w:t>None</w:t>
            </w:r>
          </w:p>
        </w:tc>
        <w:tc>
          <w:tcPr>
            <w:tcW w:w="2839" w:type="dxa"/>
          </w:tcPr>
          <w:p w:rsidR="00BB2302" w:rsidRDefault="00F31EBB" w:rsidP="002C2B96">
            <w:pPr>
              <w:rPr>
                <w:b/>
              </w:rPr>
            </w:pPr>
            <w:r>
              <w:rPr>
                <w:b/>
              </w:rPr>
              <w:t>None</w:t>
            </w:r>
          </w:p>
        </w:tc>
        <w:tc>
          <w:tcPr>
            <w:tcW w:w="2091" w:type="dxa"/>
          </w:tcPr>
          <w:p w:rsidR="00BB2302" w:rsidRDefault="00F31EBB" w:rsidP="002C2B96">
            <w:pPr>
              <w:rPr>
                <w:b/>
              </w:rPr>
            </w:pPr>
            <w:r>
              <w:rPr>
                <w:b/>
              </w:rPr>
              <w:t>None</w:t>
            </w:r>
          </w:p>
        </w:tc>
        <w:tc>
          <w:tcPr>
            <w:tcW w:w="2166" w:type="dxa"/>
          </w:tcPr>
          <w:p w:rsidR="00BB2302" w:rsidRDefault="00F31EBB" w:rsidP="002C2B96">
            <w:pPr>
              <w:rPr>
                <w:b/>
              </w:rPr>
            </w:pPr>
            <w:r>
              <w:rPr>
                <w:b/>
              </w:rPr>
              <w:t>Movie Making</w:t>
            </w:r>
          </w:p>
          <w:p w:rsidR="00F31EBB" w:rsidRDefault="00F31EBB" w:rsidP="002C2B96">
            <w:pPr>
              <w:rPr>
                <w:b/>
              </w:rPr>
            </w:pPr>
            <w:r>
              <w:rPr>
                <w:b/>
              </w:rPr>
              <w:t>Peer Evaluations</w:t>
            </w:r>
          </w:p>
          <w:p w:rsidR="00F31EBB" w:rsidRDefault="00F31EBB" w:rsidP="002C2B96">
            <w:pPr>
              <w:rPr>
                <w:b/>
              </w:rPr>
            </w:pPr>
            <w:r>
              <w:rPr>
                <w:b/>
              </w:rPr>
              <w:t>OSCARS</w:t>
            </w:r>
          </w:p>
        </w:tc>
      </w:tr>
      <w:tr w:rsidR="00CC0E7E" w:rsidTr="00CC0E7E">
        <w:trPr>
          <w:trHeight w:val="288"/>
        </w:trPr>
        <w:tc>
          <w:tcPr>
            <w:tcW w:w="1223" w:type="dxa"/>
          </w:tcPr>
          <w:p w:rsidR="00CC0E7E" w:rsidRDefault="00CC0E7E" w:rsidP="002C2B96">
            <w:pPr>
              <w:rPr>
                <w:b/>
              </w:rPr>
            </w:pPr>
            <w:r>
              <w:rPr>
                <w:b/>
              </w:rPr>
              <w:t>May</w:t>
            </w:r>
          </w:p>
        </w:tc>
        <w:tc>
          <w:tcPr>
            <w:tcW w:w="2076" w:type="dxa"/>
          </w:tcPr>
          <w:p w:rsidR="00CC0E7E" w:rsidRDefault="00CC0E7E" w:rsidP="002C2B96">
            <w:pPr>
              <w:rPr>
                <w:b/>
              </w:rPr>
            </w:pPr>
            <w:r>
              <w:rPr>
                <w:b/>
              </w:rPr>
              <w:t>Finals</w:t>
            </w:r>
          </w:p>
        </w:tc>
        <w:tc>
          <w:tcPr>
            <w:tcW w:w="2839" w:type="dxa"/>
          </w:tcPr>
          <w:p w:rsidR="00CC0E7E" w:rsidRDefault="00CC0E7E" w:rsidP="002C2B96">
            <w:pPr>
              <w:rPr>
                <w:b/>
              </w:rPr>
            </w:pPr>
            <w:r>
              <w:rPr>
                <w:b/>
              </w:rPr>
              <w:t>Finals</w:t>
            </w:r>
          </w:p>
        </w:tc>
        <w:tc>
          <w:tcPr>
            <w:tcW w:w="2091" w:type="dxa"/>
          </w:tcPr>
          <w:p w:rsidR="00CC0E7E" w:rsidRDefault="00CC0E7E" w:rsidP="002C2B96">
            <w:pPr>
              <w:rPr>
                <w:b/>
              </w:rPr>
            </w:pPr>
            <w:r>
              <w:rPr>
                <w:b/>
              </w:rPr>
              <w:t xml:space="preserve">Finals </w:t>
            </w:r>
          </w:p>
        </w:tc>
        <w:tc>
          <w:tcPr>
            <w:tcW w:w="2166" w:type="dxa"/>
          </w:tcPr>
          <w:p w:rsidR="00CC0E7E" w:rsidRDefault="00CC0E7E" w:rsidP="002C2B96">
            <w:pPr>
              <w:rPr>
                <w:b/>
              </w:rPr>
            </w:pPr>
            <w:r>
              <w:rPr>
                <w:b/>
              </w:rPr>
              <w:t>Finals</w:t>
            </w:r>
          </w:p>
        </w:tc>
      </w:tr>
    </w:tbl>
    <w:p w:rsidR="00BB2302" w:rsidRDefault="00BB2302" w:rsidP="002C2B96">
      <w:pPr>
        <w:spacing w:after="0" w:line="240" w:lineRule="auto"/>
        <w:rPr>
          <w:b/>
        </w:rPr>
      </w:pPr>
    </w:p>
    <w:p w:rsidR="00EC6B62" w:rsidRDefault="006A3FD0" w:rsidP="00EC6B62">
      <w:pPr>
        <w:spacing w:after="0"/>
        <w:rPr>
          <w:b/>
        </w:rPr>
      </w:pPr>
      <w:r>
        <w:rPr>
          <w:b/>
        </w:rPr>
        <w:t>Future considerations</w:t>
      </w:r>
      <w:r w:rsidR="00CC0E7E">
        <w:rPr>
          <w:b/>
        </w:rPr>
        <w:t>:</w:t>
      </w:r>
      <w:r w:rsidR="00EC6B62">
        <w:rPr>
          <w:b/>
        </w:rPr>
        <w:t xml:space="preserve">  </w:t>
      </w:r>
    </w:p>
    <w:p w:rsidR="00EC6B62" w:rsidRDefault="00EC6B62" w:rsidP="00EC6B62">
      <w:pPr>
        <w:spacing w:after="0"/>
        <w:rPr>
          <w:b/>
        </w:rPr>
      </w:pPr>
      <w:r>
        <w:rPr>
          <w:b/>
        </w:rPr>
        <w:t>*</w:t>
      </w:r>
      <w:r w:rsidR="00191135" w:rsidRPr="00CC0E7E">
        <w:rPr>
          <w:b/>
        </w:rPr>
        <w:t>Anchor Texts for Common Core</w:t>
      </w:r>
      <w:r w:rsidR="00CC0E7E">
        <w:rPr>
          <w:b/>
        </w:rPr>
        <w:t xml:space="preserve">  </w:t>
      </w:r>
      <w:r>
        <w:rPr>
          <w:b/>
        </w:rPr>
        <w:t xml:space="preserve">                                                *</w:t>
      </w:r>
      <w:r w:rsidR="00191135">
        <w:rPr>
          <w:b/>
        </w:rPr>
        <w:t xml:space="preserve">Using research </w:t>
      </w:r>
      <w:r>
        <w:rPr>
          <w:b/>
        </w:rPr>
        <w:t>for original epic theme</w:t>
      </w:r>
    </w:p>
    <w:p w:rsidR="00F31EBB" w:rsidRPr="00191135" w:rsidRDefault="00EC6B62" w:rsidP="00EC6B62">
      <w:pPr>
        <w:spacing w:after="0"/>
        <w:rPr>
          <w:b/>
        </w:rPr>
      </w:pPr>
      <w:r>
        <w:rPr>
          <w:b/>
        </w:rPr>
        <w:t>*</w:t>
      </w:r>
      <w:r w:rsidR="00CC0E7E">
        <w:rPr>
          <w:b/>
        </w:rPr>
        <w:t xml:space="preserve"> </w:t>
      </w:r>
      <w:r w:rsidR="00191135">
        <w:rPr>
          <w:b/>
        </w:rPr>
        <w:t>Submitting research papers as articles to teen magazines</w:t>
      </w:r>
      <w:r w:rsidR="00CC0E7E">
        <w:rPr>
          <w:b/>
        </w:rPr>
        <w:t xml:space="preserve">   </w:t>
      </w:r>
      <w:r>
        <w:rPr>
          <w:b/>
        </w:rPr>
        <w:t>*</w:t>
      </w:r>
      <w:r w:rsidR="00191135">
        <w:rPr>
          <w:b/>
        </w:rPr>
        <w:t>Partnering with pre-service English teachers</w:t>
      </w:r>
      <w:r w:rsidR="00F31EBB" w:rsidRPr="00191135">
        <w:rPr>
          <w:b/>
        </w:rPr>
        <w:br w:type="page"/>
      </w:r>
    </w:p>
    <w:p w:rsidR="00BD7BDC" w:rsidRPr="004A1D7F" w:rsidRDefault="00BD7BDC" w:rsidP="00BD7BDC">
      <w:pPr>
        <w:rPr>
          <w:b/>
        </w:rPr>
      </w:pPr>
      <w:proofErr w:type="spellStart"/>
      <w:r w:rsidRPr="004A1D7F">
        <w:rPr>
          <w:b/>
        </w:rPr>
        <w:lastRenderedPageBreak/>
        <w:t>Angelle’s</w:t>
      </w:r>
      <w:proofErr w:type="spellEnd"/>
      <w:r w:rsidRPr="004A1D7F">
        <w:rPr>
          <w:b/>
        </w:rPr>
        <w:t xml:space="preserve"> Research Paper Introduction </w:t>
      </w:r>
    </w:p>
    <w:p w:rsidR="00BD7BDC" w:rsidRPr="004A1D7F" w:rsidRDefault="00BD7BDC" w:rsidP="00BD7BDC">
      <w:pPr>
        <w:spacing w:line="360" w:lineRule="auto"/>
        <w:rPr>
          <w:rFonts w:ascii="Times New Roman" w:hAnsi="Times New Roman"/>
          <w:b/>
          <w:sz w:val="24"/>
          <w:szCs w:val="24"/>
        </w:rPr>
      </w:pPr>
      <w:r w:rsidRPr="004A1D7F">
        <w:rPr>
          <w:rFonts w:ascii="Times New Roman" w:hAnsi="Times New Roman"/>
          <w:b/>
          <w:sz w:val="24"/>
          <w:szCs w:val="24"/>
        </w:rPr>
        <w:tab/>
        <w:t>There is so much going on in the world today such as wars, recession, and crime; therefore people sometimes tend to overlook the smaller things that are still important, for example: suicide. Suicide is the third leading cause of death among young people, and a sequence of bullying-connected suicides in the U.S., as well as other countries, has brought to light the correlation between bullying and suicide. Many adults see bullying as just part of being a kid, but bullying is a serious problem that leads to many negative effects for victims, including suicide</w:t>
      </w:r>
      <w:r w:rsidR="004A1D7F">
        <w:rPr>
          <w:rFonts w:ascii="Times New Roman" w:hAnsi="Times New Roman"/>
          <w:b/>
          <w:sz w:val="24"/>
          <w:szCs w:val="24"/>
        </w:rPr>
        <w:t>. Furthermore, bullies do not com</w:t>
      </w:r>
      <w:r w:rsidRPr="004A1D7F">
        <w:rPr>
          <w:rFonts w:ascii="Times New Roman" w:hAnsi="Times New Roman"/>
          <w:b/>
          <w:sz w:val="24"/>
          <w:szCs w:val="24"/>
        </w:rPr>
        <w:t>prehend that they are ruining a victim’s life emotionally. If bullies understood how serious their victims take the offensive and intolerable things they say, then bullies would not be so spiteful. Victims of bullying need help, and those who have attempted suicide should obtain treatment or therapy because they need to know how to cope. Moreover, parents should be in control and monitor what their children are doing through technology to prevent cyber-bullying. As illustrated in “Kid’s Health cyber-bullying,” “Bullies and mean girls have been around forever, but technology has given them a whole new platform for their actions.” Teens do not need much privacy, and parents should be acquainted with what their teens are getting into for the reason that knowing pays off. If parents monitor their children and teens, then those children and teens will most likely utilize technology the correct way. Indeed, a countless quantity of people may imply that a parent having to pay a fine for their child’s actions is unfair. Nonetheless, traditional bullying and cyber-bullying are equally unacceptable, and if a parent cannot control their child</w:t>
      </w:r>
      <w:r w:rsidR="004A1D7F">
        <w:rPr>
          <w:rFonts w:ascii="Times New Roman" w:hAnsi="Times New Roman"/>
          <w:b/>
          <w:sz w:val="24"/>
          <w:szCs w:val="24"/>
        </w:rPr>
        <w:t>ren</w:t>
      </w:r>
      <w:r w:rsidRPr="004A1D7F">
        <w:rPr>
          <w:rFonts w:ascii="Times New Roman" w:hAnsi="Times New Roman"/>
          <w:b/>
          <w:sz w:val="24"/>
          <w:szCs w:val="24"/>
        </w:rPr>
        <w:t>, then they should be fined, causing them to be stricter and lessen the teen suicide rate as a result.</w:t>
      </w:r>
    </w:p>
    <w:p w:rsidR="00BD7BDC" w:rsidRDefault="00BD7BDC" w:rsidP="00BD7BDC">
      <w:pPr>
        <w:spacing w:line="360" w:lineRule="auto"/>
        <w:rPr>
          <w:rFonts w:ascii="Times New Roman" w:hAnsi="Times New Roman"/>
          <w:b/>
          <w:sz w:val="24"/>
          <w:szCs w:val="24"/>
        </w:rPr>
      </w:pPr>
      <w:r>
        <w:rPr>
          <w:rFonts w:ascii="Times New Roman" w:hAnsi="Times New Roman"/>
          <w:b/>
          <w:sz w:val="24"/>
          <w:szCs w:val="24"/>
        </w:rPr>
        <w:t>Brainstorm themes and ideas for a piece of creative writing based on this introduction.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r w:rsidR="00BD7BDC" w:rsidRPr="00D51977" w:rsidTr="00740CC7">
        <w:tc>
          <w:tcPr>
            <w:tcW w:w="9576" w:type="dxa"/>
            <w:shd w:val="clear" w:color="auto" w:fill="auto"/>
          </w:tcPr>
          <w:p w:rsidR="00BD7BDC" w:rsidRPr="00D51977" w:rsidRDefault="00BD7BDC" w:rsidP="00740CC7">
            <w:pPr>
              <w:spacing w:after="0" w:line="360" w:lineRule="auto"/>
              <w:rPr>
                <w:rFonts w:ascii="Times New Roman" w:hAnsi="Times New Roman"/>
                <w:b/>
                <w:sz w:val="24"/>
                <w:szCs w:val="24"/>
              </w:rPr>
            </w:pPr>
          </w:p>
        </w:tc>
      </w:tr>
    </w:tbl>
    <w:p w:rsidR="00BD7BDC" w:rsidRDefault="00BD7BDC" w:rsidP="002C2B96">
      <w:pPr>
        <w:spacing w:after="0" w:line="240" w:lineRule="auto"/>
        <w:rPr>
          <w:b/>
        </w:rPr>
      </w:pPr>
      <w:r>
        <w:rPr>
          <w:b/>
        </w:rPr>
        <w:br w:type="page"/>
      </w:r>
    </w:p>
    <w:p w:rsidR="002C2B96" w:rsidRPr="00F07F1B" w:rsidRDefault="002C2B96" w:rsidP="002C2B96">
      <w:pPr>
        <w:spacing w:after="0" w:line="240" w:lineRule="auto"/>
        <w:rPr>
          <w:b/>
        </w:rPr>
      </w:pPr>
      <w:r w:rsidRPr="00F07F1B">
        <w:rPr>
          <w:b/>
        </w:rPr>
        <w:lastRenderedPageBreak/>
        <w:t>Creative Writing and Movie Options</w:t>
      </w:r>
    </w:p>
    <w:p w:rsidR="002C2B96" w:rsidRDefault="002C2B96" w:rsidP="002C2B96">
      <w:pPr>
        <w:spacing w:after="0" w:line="240" w:lineRule="auto"/>
      </w:pPr>
      <w:r>
        <w:t>The type of creative writing you do will depend on the type of movie you want to make. As you watch the examples, take notes on a SEPARATE sheet of paper and contemplate what story you will tell and how.</w:t>
      </w:r>
    </w:p>
    <w:p w:rsidR="002C2B96" w:rsidRPr="00EF4B38" w:rsidRDefault="002C2B96" w:rsidP="002C2B96">
      <w:pPr>
        <w:spacing w:after="0" w:line="240" w:lineRule="auto"/>
        <w:rPr>
          <w:b/>
        </w:rPr>
      </w:pPr>
      <w:r w:rsidRPr="00EF4B38">
        <w:rPr>
          <w:b/>
        </w:rPr>
        <w:t xml:space="preserve">Regardless of the option you choose, you will </w:t>
      </w:r>
    </w:p>
    <w:p w:rsidR="002C2B96" w:rsidRDefault="002C2B96" w:rsidP="002C2B96">
      <w:pPr>
        <w:pStyle w:val="ListParagraph"/>
        <w:numPr>
          <w:ilvl w:val="0"/>
          <w:numId w:val="1"/>
        </w:numPr>
        <w:spacing w:after="0" w:line="240" w:lineRule="auto"/>
      </w:pPr>
      <w:r w:rsidRPr="00EF4B38">
        <w:rPr>
          <w:b/>
        </w:rPr>
        <w:t>Tell a story</w:t>
      </w:r>
      <w:r>
        <w:t xml:space="preserve"> that clearly communicates a </w:t>
      </w:r>
      <w:r w:rsidRPr="00EF4B38">
        <w:rPr>
          <w:b/>
        </w:rPr>
        <w:t>theme</w:t>
      </w:r>
      <w:r>
        <w:t xml:space="preserve"> and includes in its </w:t>
      </w:r>
      <w:r w:rsidRPr="00EF4B38">
        <w:rPr>
          <w:b/>
        </w:rPr>
        <w:t>structure</w:t>
      </w:r>
      <w:r>
        <w:t xml:space="preserve"> exposition, rising action, climax, falling action, and resolution.</w:t>
      </w:r>
    </w:p>
    <w:p w:rsidR="002C2B96" w:rsidRDefault="002C2B96" w:rsidP="002C2B96">
      <w:pPr>
        <w:pStyle w:val="ListParagraph"/>
        <w:numPr>
          <w:ilvl w:val="0"/>
          <w:numId w:val="1"/>
        </w:numPr>
        <w:spacing w:after="0" w:line="240" w:lineRule="auto"/>
      </w:pPr>
      <w:r>
        <w:rPr>
          <w:b/>
        </w:rPr>
        <w:t xml:space="preserve">Write with purpose! </w:t>
      </w:r>
      <w:r w:rsidRPr="00C7060B">
        <w:t>(</w:t>
      </w:r>
      <w:r>
        <w:t>inform, persuade, entertain, or any combination)</w:t>
      </w:r>
    </w:p>
    <w:p w:rsidR="002C2B96" w:rsidRDefault="002C2B96" w:rsidP="002C2B96">
      <w:pPr>
        <w:pStyle w:val="ListParagraph"/>
        <w:numPr>
          <w:ilvl w:val="0"/>
          <w:numId w:val="1"/>
        </w:numPr>
        <w:spacing w:after="0" w:line="240" w:lineRule="auto"/>
      </w:pPr>
      <w:r w:rsidRPr="00EF4B38">
        <w:rPr>
          <w:b/>
        </w:rPr>
        <w:t>Employ literary devices</w:t>
      </w:r>
      <w:r>
        <w:t>, such as the following</w:t>
      </w:r>
      <w:r w:rsidRPr="000A1E37">
        <w:rPr>
          <w:b/>
        </w:rPr>
        <w:t>, in any combination</w:t>
      </w:r>
      <w:r>
        <w:t>: imagery, metaphor, simile, allusion, kenning, rhyme, rhythm, hyperbole, alliteration, symbol, irony, characterization, varied sentence structure, paradox, diction, tone, repetition, monologue, dialogue, aside</w:t>
      </w:r>
    </w:p>
    <w:p w:rsidR="002C2B96" w:rsidRDefault="002C2B96" w:rsidP="002C2B96">
      <w:pPr>
        <w:pStyle w:val="ListParagraph"/>
        <w:numPr>
          <w:ilvl w:val="0"/>
          <w:numId w:val="1"/>
        </w:numPr>
        <w:spacing w:after="0" w:line="240" w:lineRule="auto"/>
      </w:pPr>
      <w:r w:rsidRPr="00EF4B38">
        <w:rPr>
          <w:b/>
        </w:rPr>
        <w:t>Refer to pieces we have read for guidance</w:t>
      </w:r>
      <w:r>
        <w:t xml:space="preserve"> (all are wonderful examples of theme,  diction, tone, and structure): </w:t>
      </w:r>
    </w:p>
    <w:p w:rsidR="002C2B96" w:rsidRPr="002C2B96" w:rsidRDefault="002C2B96" w:rsidP="002C2B96">
      <w:pPr>
        <w:pStyle w:val="ListParagraph"/>
        <w:numPr>
          <w:ilvl w:val="1"/>
          <w:numId w:val="1"/>
        </w:numPr>
        <w:spacing w:after="0" w:line="240" w:lineRule="auto"/>
      </w:pPr>
      <w:r>
        <w:t xml:space="preserve">“Forgiveness”: </w:t>
      </w:r>
      <w:r w:rsidR="00915833">
        <w:t>short story; strea</w:t>
      </w:r>
      <w:r w:rsidR="00683E9F">
        <w:t>m of consciousness; highly stylized; persona; contemporary</w:t>
      </w:r>
    </w:p>
    <w:p w:rsidR="002C2B96" w:rsidRDefault="002C2B96" w:rsidP="002C2B96">
      <w:pPr>
        <w:pStyle w:val="ListParagraph"/>
        <w:numPr>
          <w:ilvl w:val="1"/>
          <w:numId w:val="1"/>
        </w:numPr>
        <w:spacing w:after="0" w:line="240" w:lineRule="auto"/>
      </w:pPr>
      <w:r w:rsidRPr="0093745E">
        <w:rPr>
          <w:i/>
        </w:rPr>
        <w:t>Beowulf</w:t>
      </w:r>
      <w:r>
        <w:rPr>
          <w:i/>
        </w:rPr>
        <w:t xml:space="preserve">: </w:t>
      </w:r>
      <w:r w:rsidRPr="00EF4B38">
        <w:t>epic style</w:t>
      </w:r>
      <w:r>
        <w:rPr>
          <w:i/>
        </w:rPr>
        <w:t xml:space="preserve">, </w:t>
      </w:r>
      <w:r w:rsidRPr="00F07F1B">
        <w:t>kenning, metaphor, imagery, alliteration, rhythm</w:t>
      </w:r>
      <w:r>
        <w:t xml:space="preserve"> by caesuras; epic monologue</w:t>
      </w:r>
    </w:p>
    <w:p w:rsidR="002C2B96" w:rsidRDefault="002C2B96" w:rsidP="002C2B96">
      <w:pPr>
        <w:pStyle w:val="ListParagraph"/>
        <w:numPr>
          <w:ilvl w:val="1"/>
          <w:numId w:val="1"/>
        </w:numPr>
        <w:spacing w:after="0" w:line="240" w:lineRule="auto"/>
      </w:pPr>
      <w:r>
        <w:rPr>
          <w:i/>
        </w:rPr>
        <w:t>Beowulf (</w:t>
      </w:r>
      <w:r>
        <w:t>movie): Script, animation, imagery in set and sounds, dialogue, characterization, symbols</w:t>
      </w:r>
      <w:bookmarkStart w:id="0" w:name="_GoBack"/>
      <w:bookmarkEnd w:id="0"/>
    </w:p>
    <w:p w:rsidR="002C2B96" w:rsidRDefault="002C2B96" w:rsidP="002C2B96">
      <w:pPr>
        <w:pStyle w:val="ListParagraph"/>
        <w:numPr>
          <w:ilvl w:val="1"/>
          <w:numId w:val="1"/>
        </w:numPr>
        <w:spacing w:after="0" w:line="240" w:lineRule="auto"/>
      </w:pPr>
      <w:r>
        <w:rPr>
          <w:i/>
        </w:rPr>
        <w:t>Monty Python and the Search for the Holy Grail:</w:t>
      </w:r>
      <w:r>
        <w:t xml:space="preserve"> script, satire, verbal and situational irony, dialogue</w:t>
      </w:r>
    </w:p>
    <w:p w:rsidR="002C2B96" w:rsidRDefault="002C2B96" w:rsidP="002C2B96">
      <w:pPr>
        <w:pStyle w:val="ListParagraph"/>
        <w:numPr>
          <w:ilvl w:val="1"/>
          <w:numId w:val="1"/>
        </w:numPr>
        <w:spacing w:after="0" w:line="240" w:lineRule="auto"/>
      </w:pPr>
      <w:r w:rsidRPr="0093745E">
        <w:rPr>
          <w:i/>
        </w:rPr>
        <w:t xml:space="preserve"> Canterbury Tales</w:t>
      </w:r>
      <w:r>
        <w:rPr>
          <w:i/>
        </w:rPr>
        <w:t>:</w:t>
      </w:r>
      <w:r w:rsidRPr="0093745E">
        <w:rPr>
          <w:i/>
        </w:rPr>
        <w:t xml:space="preserve"> </w:t>
      </w:r>
      <w:r w:rsidRPr="0093745E">
        <w:t>narrative poetic style,</w:t>
      </w:r>
      <w:r>
        <w:rPr>
          <w:i/>
        </w:rPr>
        <w:t xml:space="preserve"> </w:t>
      </w:r>
      <w:r w:rsidRPr="0093745E">
        <w:t>characterization and irony</w:t>
      </w:r>
    </w:p>
    <w:p w:rsidR="002C2B96" w:rsidRDefault="002C2B96" w:rsidP="002C2B96">
      <w:pPr>
        <w:pStyle w:val="ListParagraph"/>
        <w:numPr>
          <w:ilvl w:val="1"/>
          <w:numId w:val="1"/>
        </w:numPr>
        <w:spacing w:after="0" w:line="240" w:lineRule="auto"/>
      </w:pPr>
      <w:r>
        <w:rPr>
          <w:i/>
        </w:rPr>
        <w:t xml:space="preserve">“La </w:t>
      </w:r>
      <w:proofErr w:type="spellStart"/>
      <w:r>
        <w:rPr>
          <w:i/>
        </w:rPr>
        <w:t>Pomme</w:t>
      </w:r>
      <w:proofErr w:type="spellEnd"/>
      <w:r>
        <w:rPr>
          <w:i/>
        </w:rPr>
        <w:t xml:space="preserve"> de ma Grand-</w:t>
      </w:r>
      <w:r w:rsidRPr="0086065F">
        <w:rPr>
          <w:i/>
        </w:rPr>
        <w:t>Mere</w:t>
      </w:r>
      <w:r>
        <w:t>” Mrs. Cooper’s memoir: dialogue, imagery, metaphor, simile</w:t>
      </w:r>
    </w:p>
    <w:p w:rsidR="002C2B96" w:rsidRDefault="002C2B96" w:rsidP="002C2B96">
      <w:pPr>
        <w:pStyle w:val="ListParagraph"/>
        <w:numPr>
          <w:ilvl w:val="1"/>
          <w:numId w:val="1"/>
        </w:numPr>
        <w:spacing w:after="0" w:line="240" w:lineRule="auto"/>
      </w:pPr>
      <w:r>
        <w:rPr>
          <w:i/>
        </w:rPr>
        <w:t xml:space="preserve">Macbeth: </w:t>
      </w:r>
      <w:r>
        <w:t>written as a script (drama), imagery is created by sounds and set, not the writing; dialogue moves the story;  heavy dramatic and verbal irony; symbols; characterization; aside</w:t>
      </w:r>
    </w:p>
    <w:p w:rsidR="00915833" w:rsidRPr="00EF4B38" w:rsidRDefault="00915833" w:rsidP="002C2B96">
      <w:pPr>
        <w:pStyle w:val="ListParagraph"/>
        <w:numPr>
          <w:ilvl w:val="1"/>
          <w:numId w:val="1"/>
        </w:numPr>
        <w:spacing w:after="0" w:line="240" w:lineRule="auto"/>
      </w:pPr>
      <w:r>
        <w:rPr>
          <w:i/>
        </w:rPr>
        <w:t>Macbeth</w:t>
      </w:r>
      <w:r>
        <w:t xml:space="preserve"> (movie): script; visual repetition; interpretive costuming; interpretive setting; power positions; use of color and lighting; dialogue; pacing of words and action; visual motifs</w:t>
      </w:r>
    </w:p>
    <w:p w:rsidR="002C2B96" w:rsidRPr="0093745E" w:rsidRDefault="002C2B96" w:rsidP="002C2B96">
      <w:pPr>
        <w:pStyle w:val="ListParagraph"/>
        <w:numPr>
          <w:ilvl w:val="1"/>
          <w:numId w:val="1"/>
        </w:numPr>
        <w:spacing w:after="0" w:line="240" w:lineRule="auto"/>
      </w:pPr>
      <w:r w:rsidRPr="0093745E">
        <w:rPr>
          <w:i/>
        </w:rPr>
        <w:t>Paradise Los</w:t>
      </w:r>
      <w:r>
        <w:rPr>
          <w:i/>
        </w:rPr>
        <w:t xml:space="preserve">t: </w:t>
      </w:r>
      <w:r w:rsidRPr="0093745E">
        <w:t>epic style,</w:t>
      </w:r>
      <w:r>
        <w:rPr>
          <w:i/>
        </w:rPr>
        <w:t xml:space="preserve"> </w:t>
      </w:r>
      <w:r w:rsidRPr="00F07F1B">
        <w:t>characterization, metaphor, simile, all</w:t>
      </w:r>
      <w:r>
        <w:t>usion, varied sentence structure, epic monologue and dialogue; irony through Satan’s character</w:t>
      </w:r>
    </w:p>
    <w:p w:rsidR="002C2B96" w:rsidRDefault="002C2B96" w:rsidP="002C2B96">
      <w:pPr>
        <w:pStyle w:val="ListParagraph"/>
        <w:numPr>
          <w:ilvl w:val="1"/>
          <w:numId w:val="1"/>
        </w:numPr>
        <w:spacing w:after="0" w:line="240" w:lineRule="auto"/>
      </w:pPr>
      <w:r>
        <w:t>Pastoral poems and sonnets: persona, rhyme, rhythm, metaphor, simile, characterization, paradox</w:t>
      </w:r>
    </w:p>
    <w:p w:rsidR="002C2B96" w:rsidRDefault="002C2B96" w:rsidP="002C2B96">
      <w:pPr>
        <w:pStyle w:val="ListParagraph"/>
        <w:numPr>
          <w:ilvl w:val="1"/>
          <w:numId w:val="1"/>
        </w:numPr>
        <w:spacing w:after="0" w:line="240" w:lineRule="auto"/>
      </w:pPr>
      <w:r>
        <w:t>“A Modest Proposal”: persona, satire, verbal and situational irony, understatement, varied sentence and paragraph structure, extremely purposeful diction</w:t>
      </w:r>
    </w:p>
    <w:p w:rsidR="002C2B96" w:rsidRDefault="002C2B96" w:rsidP="002C2B96">
      <w:pPr>
        <w:pStyle w:val="ListParagraph"/>
        <w:numPr>
          <w:ilvl w:val="1"/>
          <w:numId w:val="1"/>
        </w:numPr>
        <w:spacing w:after="0" w:line="240" w:lineRule="auto"/>
      </w:pPr>
      <w:r>
        <w:t>“Brain-Dead Teen to be Euthanized”: Investigative report, satire, interviews and opposing views</w:t>
      </w:r>
    </w:p>
    <w:p w:rsidR="002C2B96" w:rsidRDefault="002C2B96" w:rsidP="002C2B96">
      <w:pPr>
        <w:pStyle w:val="ListParagraph"/>
        <w:numPr>
          <w:ilvl w:val="1"/>
          <w:numId w:val="1"/>
        </w:numPr>
        <w:spacing w:after="0" w:line="240" w:lineRule="auto"/>
      </w:pPr>
      <w:r>
        <w:t>“Country Death Song”: music video, narrative poetry, very purposeful imagery in the art to accentuate the writing, rhyme, rhythm, repetition, verbal and situational irony, understatement, persona</w:t>
      </w:r>
    </w:p>
    <w:p w:rsidR="002C2B96" w:rsidRDefault="002C2B96" w:rsidP="002C2B96">
      <w:pPr>
        <w:pStyle w:val="ListParagraph"/>
        <w:numPr>
          <w:ilvl w:val="1"/>
          <w:numId w:val="1"/>
        </w:numPr>
        <w:spacing w:after="0" w:line="240" w:lineRule="auto"/>
      </w:pPr>
      <w:r>
        <w:t>Coming Soon: “Plastic Silverware,” a short story inspired by true events, by Mrs. Cooper: dialogue imagery, metaphor, simile</w:t>
      </w:r>
    </w:p>
    <w:p w:rsidR="002C2B96" w:rsidRPr="00F07F1B" w:rsidRDefault="002C2B96" w:rsidP="002C2B96">
      <w:pPr>
        <w:pStyle w:val="ListParagraph"/>
        <w:numPr>
          <w:ilvl w:val="1"/>
          <w:numId w:val="1"/>
        </w:numPr>
        <w:spacing w:after="0" w:line="240" w:lineRule="auto"/>
      </w:pPr>
      <w:r>
        <w:t xml:space="preserve">Coming Sooner: </w:t>
      </w:r>
      <w:r>
        <w:rPr>
          <w:i/>
        </w:rPr>
        <w:t>The Curious Case of Dr. Jekyll and Mr. Hyde</w:t>
      </w:r>
      <w:r>
        <w:t xml:space="preserve">: novel style (chapters are like short stories), imagery, characterization, metaphor </w:t>
      </w:r>
    </w:p>
    <w:p w:rsidR="002C2B96" w:rsidRPr="00F07F1B" w:rsidRDefault="002C2B96" w:rsidP="002C2B96">
      <w:pPr>
        <w:spacing w:after="0" w:line="240" w:lineRule="auto"/>
      </w:pPr>
      <w:r w:rsidRPr="00F07F1B">
        <w:rPr>
          <w:b/>
        </w:rPr>
        <w:t>Narrative Poem Option</w:t>
      </w:r>
      <w:r>
        <w:rPr>
          <w:b/>
        </w:rPr>
        <w:t xml:space="preserve">: </w:t>
      </w:r>
      <w:r>
        <w:t>Write a fiction or non-fiction story in stanzas in narrative or epic form.</w:t>
      </w:r>
    </w:p>
    <w:p w:rsidR="002C2B96" w:rsidRDefault="002C2B96" w:rsidP="002C2B96">
      <w:pPr>
        <w:spacing w:after="0" w:line="240" w:lineRule="auto"/>
      </w:pPr>
      <w:r w:rsidRPr="000A1E37">
        <w:rPr>
          <w:b/>
        </w:rPr>
        <w:t>Memoire</w:t>
      </w:r>
      <w:r>
        <w:rPr>
          <w:b/>
        </w:rPr>
        <w:t xml:space="preserve">: </w:t>
      </w:r>
      <w:r>
        <w:t xml:space="preserve">Write a non-fiction story that happened to you in either prose or poetry using literary devices. </w:t>
      </w:r>
    </w:p>
    <w:p w:rsidR="002C2B96" w:rsidRDefault="002C2B96" w:rsidP="002C2B96">
      <w:pPr>
        <w:spacing w:after="0" w:line="240" w:lineRule="auto"/>
      </w:pPr>
      <w:proofErr w:type="spellStart"/>
      <w:r w:rsidRPr="000A1E37">
        <w:rPr>
          <w:b/>
        </w:rPr>
        <w:t>Docu</w:t>
      </w:r>
      <w:proofErr w:type="spellEnd"/>
      <w:r w:rsidRPr="000A1E37">
        <w:rPr>
          <w:b/>
        </w:rPr>
        <w:t>-drama/Investigative Report</w:t>
      </w:r>
      <w:r>
        <w:rPr>
          <w:b/>
        </w:rPr>
        <w:t xml:space="preserve">: </w:t>
      </w:r>
      <w:r w:rsidR="00683E9F" w:rsidRPr="00683E9F">
        <w:t>Use script</w:t>
      </w:r>
      <w:r>
        <w:t xml:space="preserve">, interviews, and/or narration to tell a fiction or non-fiction story. </w:t>
      </w:r>
    </w:p>
    <w:p w:rsidR="002C2B96" w:rsidRDefault="002C2B96" w:rsidP="002C2B96">
      <w:pPr>
        <w:spacing w:after="0" w:line="240" w:lineRule="auto"/>
      </w:pPr>
      <w:r w:rsidRPr="000A1E37">
        <w:rPr>
          <w:b/>
        </w:rPr>
        <w:t>Documentary</w:t>
      </w:r>
      <w:r>
        <w:t>: Organize interviews, commentary, and/or facts to tell a story.</w:t>
      </w:r>
    </w:p>
    <w:p w:rsidR="002C2B96" w:rsidRDefault="002C2B96" w:rsidP="002C2B96">
      <w:pPr>
        <w:spacing w:after="0" w:line="240" w:lineRule="auto"/>
      </w:pPr>
      <w:r>
        <w:rPr>
          <w:b/>
        </w:rPr>
        <w:t>Persona Piece</w:t>
      </w:r>
      <w:r>
        <w:t>: Write a fiction or non-fiction story in prose or poetry using the unique perspective of a persona.</w:t>
      </w:r>
    </w:p>
    <w:p w:rsidR="002C2B96" w:rsidRDefault="002C2B96" w:rsidP="002C2B96">
      <w:pPr>
        <w:spacing w:after="0" w:line="240" w:lineRule="auto"/>
      </w:pPr>
      <w:r>
        <w:rPr>
          <w:b/>
        </w:rPr>
        <w:t xml:space="preserve">Short Story: </w:t>
      </w:r>
      <w:r>
        <w:t>Write fiction in prose.</w:t>
      </w:r>
    </w:p>
    <w:p w:rsidR="002C2B96" w:rsidRDefault="002C2B96" w:rsidP="002C2B96">
      <w:pPr>
        <w:spacing w:after="0" w:line="240" w:lineRule="auto"/>
      </w:pPr>
      <w:r>
        <w:rPr>
          <w:b/>
        </w:rPr>
        <w:t xml:space="preserve">Animation: </w:t>
      </w:r>
      <w:r>
        <w:t>Choose any form of writing and use animation for the movie.</w:t>
      </w:r>
    </w:p>
    <w:p w:rsidR="002C2B96" w:rsidRDefault="002C2B96" w:rsidP="002C2B96">
      <w:pPr>
        <w:spacing w:after="0" w:line="240" w:lineRule="auto"/>
      </w:pPr>
      <w:r>
        <w:rPr>
          <w:b/>
        </w:rPr>
        <w:t xml:space="preserve">Music Video: </w:t>
      </w:r>
      <w:r w:rsidRPr="00C7060B">
        <w:t xml:space="preserve">Enhance </w:t>
      </w:r>
      <w:r>
        <w:t xml:space="preserve">a narrative poem with rhyme, rhythm, original music, and purposeful images. </w:t>
      </w:r>
    </w:p>
    <w:p w:rsidR="002C2B96" w:rsidRDefault="002C2B96" w:rsidP="002C2B96">
      <w:pPr>
        <w:spacing w:after="0" w:line="240" w:lineRule="auto"/>
      </w:pPr>
      <w:r>
        <w:rPr>
          <w:b/>
        </w:rPr>
        <w:t xml:space="preserve">Traditional Movie Script: </w:t>
      </w:r>
      <w:r>
        <w:t xml:space="preserve">Write a fiction or non-fiction story in </w:t>
      </w:r>
      <w:r w:rsidR="00EC6B62">
        <w:t xml:space="preserve">play </w:t>
      </w:r>
      <w:r>
        <w:t>form and have people or art act it out.</w:t>
      </w:r>
    </w:p>
    <w:p w:rsidR="00EC6B62" w:rsidRPr="00EC6B62" w:rsidRDefault="0086065F" w:rsidP="00EC6B62">
      <w:pPr>
        <w:spacing w:after="0" w:line="240" w:lineRule="auto"/>
        <w:jc w:val="center"/>
        <w:rPr>
          <w:b/>
        </w:rPr>
      </w:pPr>
      <w:hyperlink r:id="rId8" w:history="1">
        <w:r w:rsidR="00EC6B62" w:rsidRPr="008B7EAE">
          <w:rPr>
            <w:rStyle w:val="Hyperlink"/>
            <w:b/>
          </w:rPr>
          <w:t>TED ED LESSON</w:t>
        </w:r>
      </w:hyperlink>
    </w:p>
    <w:p w:rsidR="00EC6B62" w:rsidRPr="00C7060B" w:rsidRDefault="00EC6B62" w:rsidP="002C2B96">
      <w:pPr>
        <w:spacing w:after="0" w:line="240" w:lineRule="auto"/>
      </w:pPr>
    </w:p>
    <w:p w:rsidR="004A1D7F" w:rsidRPr="004A1D7F" w:rsidRDefault="004A1D7F" w:rsidP="004A1D7F">
      <w:pPr>
        <w:rPr>
          <w:b/>
        </w:rPr>
      </w:pPr>
      <w:r w:rsidRPr="004A1D7F">
        <w:rPr>
          <w:b/>
        </w:rPr>
        <w:lastRenderedPageBreak/>
        <w:t>Creative Writing Planning Sheet</w:t>
      </w:r>
      <w:r w:rsidRPr="004A1D7F">
        <w:rPr>
          <w:b/>
        </w:rPr>
        <w:tab/>
      </w:r>
      <w:r w:rsidRPr="004A1D7F">
        <w:rPr>
          <w:b/>
        </w:rPr>
        <w:tab/>
      </w:r>
      <w:proofErr w:type="spellStart"/>
      <w:r w:rsidRPr="004A1D7F">
        <w:rPr>
          <w:b/>
        </w:rPr>
        <w:t>Name_____________________________________Hour</w:t>
      </w:r>
      <w:proofErr w:type="spellEnd"/>
      <w:r w:rsidRPr="004A1D7F">
        <w:rPr>
          <w:b/>
        </w:rPr>
        <w:t>______</w:t>
      </w:r>
    </w:p>
    <w:p w:rsidR="004A1D7F" w:rsidRPr="004A1D7F" w:rsidRDefault="004A1D7F" w:rsidP="004A1D7F">
      <w:pPr>
        <w:rPr>
          <w:b/>
        </w:rPr>
      </w:pPr>
      <w:r w:rsidRPr="004A1D7F">
        <w:rPr>
          <w:b/>
        </w:rPr>
        <w:t>Write and/or draw your responses on this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4A1D7F" w:rsidRPr="004A1D7F" w:rsidTr="00740CC7">
        <w:tc>
          <w:tcPr>
            <w:tcW w:w="3192" w:type="dxa"/>
          </w:tcPr>
          <w:p w:rsidR="004A1D7F" w:rsidRPr="004A1D7F" w:rsidRDefault="004A1D7F" w:rsidP="00740CC7">
            <w:pPr>
              <w:spacing w:after="0" w:line="240" w:lineRule="auto"/>
              <w:rPr>
                <w:b/>
              </w:rPr>
            </w:pPr>
            <w:r w:rsidRPr="004A1D7F">
              <w:rPr>
                <w:b/>
              </w:rPr>
              <w:t>What story do you want to tell?</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tc>
        <w:tc>
          <w:tcPr>
            <w:tcW w:w="3192" w:type="dxa"/>
          </w:tcPr>
          <w:p w:rsidR="004A1D7F" w:rsidRPr="004A1D7F" w:rsidRDefault="004A1D7F" w:rsidP="00740CC7">
            <w:pPr>
              <w:spacing w:after="0" w:line="240" w:lineRule="auto"/>
              <w:rPr>
                <w:b/>
              </w:rPr>
            </w:pPr>
            <w:r w:rsidRPr="004A1D7F">
              <w:rPr>
                <w:b/>
              </w:rPr>
              <w:t>Who are the characters?</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r w:rsidRPr="004A1D7F">
              <w:rPr>
                <w:b/>
              </w:rPr>
              <w:t>-protagonist</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r w:rsidRPr="004A1D7F">
              <w:rPr>
                <w:b/>
              </w:rPr>
              <w:t>-antagonist</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r w:rsidRPr="004A1D7F">
              <w:rPr>
                <w:b/>
              </w:rPr>
              <w:t>-others</w:t>
            </w:r>
          </w:p>
        </w:tc>
        <w:tc>
          <w:tcPr>
            <w:tcW w:w="3192" w:type="dxa"/>
          </w:tcPr>
          <w:p w:rsidR="004A1D7F" w:rsidRPr="004A1D7F" w:rsidRDefault="004A1D7F" w:rsidP="00740CC7">
            <w:pPr>
              <w:spacing w:after="0" w:line="240" w:lineRule="auto"/>
              <w:rPr>
                <w:b/>
              </w:rPr>
            </w:pPr>
            <w:r w:rsidRPr="004A1D7F">
              <w:rPr>
                <w:b/>
              </w:rPr>
              <w:t>Describe their conflict.</w:t>
            </w:r>
          </w:p>
        </w:tc>
      </w:tr>
      <w:tr w:rsidR="004A1D7F" w:rsidRPr="004A1D7F" w:rsidTr="00740CC7">
        <w:tc>
          <w:tcPr>
            <w:tcW w:w="9576" w:type="dxa"/>
            <w:gridSpan w:val="3"/>
          </w:tcPr>
          <w:p w:rsidR="004A1D7F" w:rsidRPr="004A1D7F" w:rsidRDefault="004A1D7F" w:rsidP="00740CC7">
            <w:pPr>
              <w:spacing w:after="0" w:line="240" w:lineRule="auto"/>
              <w:rPr>
                <w:b/>
              </w:rPr>
            </w:pPr>
            <w:r w:rsidRPr="004A1D7F">
              <w:rPr>
                <w:b/>
              </w:rPr>
              <w:t>Theme: What lesson does the antagonist learn in the end?  What lesson does the reader learn in the end?  Are they the same, or different?</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tc>
      </w:tr>
      <w:tr w:rsidR="004A1D7F" w:rsidRPr="004A1D7F" w:rsidTr="00740CC7">
        <w:tc>
          <w:tcPr>
            <w:tcW w:w="3192" w:type="dxa"/>
          </w:tcPr>
          <w:p w:rsidR="004A1D7F" w:rsidRPr="004A1D7F" w:rsidRDefault="004A1D7F" w:rsidP="00740CC7">
            <w:pPr>
              <w:spacing w:after="0" w:line="240" w:lineRule="auto"/>
              <w:rPr>
                <w:b/>
              </w:rPr>
            </w:pPr>
            <w:r w:rsidRPr="004A1D7F">
              <w:rPr>
                <w:b/>
              </w:rPr>
              <w:t>How is the conflict resolved?</w:t>
            </w: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p w:rsidR="004A1D7F" w:rsidRPr="004A1D7F" w:rsidRDefault="004A1D7F" w:rsidP="00740CC7">
            <w:pPr>
              <w:spacing w:after="0" w:line="240" w:lineRule="auto"/>
              <w:rPr>
                <w:b/>
              </w:rPr>
            </w:pPr>
          </w:p>
        </w:tc>
        <w:tc>
          <w:tcPr>
            <w:tcW w:w="3192" w:type="dxa"/>
          </w:tcPr>
          <w:p w:rsidR="004A1D7F" w:rsidRPr="004A1D7F" w:rsidRDefault="004A1D7F" w:rsidP="00740CC7">
            <w:pPr>
              <w:spacing w:after="0" w:line="240" w:lineRule="auto"/>
              <w:rPr>
                <w:b/>
              </w:rPr>
            </w:pPr>
            <w:r w:rsidRPr="004A1D7F">
              <w:rPr>
                <w:b/>
              </w:rPr>
              <w:t>Describe the setting.</w:t>
            </w:r>
          </w:p>
        </w:tc>
        <w:tc>
          <w:tcPr>
            <w:tcW w:w="3192" w:type="dxa"/>
          </w:tcPr>
          <w:p w:rsidR="004A1D7F" w:rsidRPr="004A1D7F" w:rsidRDefault="004A1D7F" w:rsidP="00740CC7">
            <w:pPr>
              <w:spacing w:after="0" w:line="240" w:lineRule="auto"/>
              <w:rPr>
                <w:b/>
              </w:rPr>
            </w:pPr>
            <w:r w:rsidRPr="004A1D7F">
              <w:rPr>
                <w:b/>
              </w:rPr>
              <w:t>Will your story be fiction, nonfiction, or based on a true story?</w:t>
            </w:r>
          </w:p>
        </w:tc>
      </w:tr>
    </w:tbl>
    <w:p w:rsidR="004A1D7F" w:rsidRPr="004A1D7F" w:rsidRDefault="004A1D7F" w:rsidP="004A1D7F">
      <w:pPr>
        <w:rPr>
          <w:b/>
        </w:rPr>
      </w:pPr>
    </w:p>
    <w:p w:rsidR="004A1D7F" w:rsidRPr="004A1D7F" w:rsidRDefault="004A1D7F" w:rsidP="004A1D7F">
      <w:pPr>
        <w:rPr>
          <w:b/>
        </w:rPr>
      </w:pPr>
      <w:r>
        <w:rPr>
          <w:b/>
        </w:rPr>
        <w:t xml:space="preserve">In what form/genre </w:t>
      </w:r>
      <w:r w:rsidRPr="004A1D7F">
        <w:rPr>
          <w:b/>
        </w:rPr>
        <w:t>will you tell your story?</w:t>
      </w:r>
    </w:p>
    <w:p w:rsidR="004A1D7F" w:rsidRPr="004A1D7F" w:rsidRDefault="004A1D7F" w:rsidP="004A1D7F">
      <w:pPr>
        <w:rPr>
          <w:b/>
        </w:rPr>
      </w:pPr>
      <w:r w:rsidRPr="004A1D7F">
        <w:rPr>
          <w:b/>
        </w:rPr>
        <w:t>____________________________________________________</w:t>
      </w:r>
    </w:p>
    <w:p w:rsidR="004A1D7F" w:rsidRPr="004A1D7F" w:rsidRDefault="004A1D7F" w:rsidP="004A1D7F">
      <w:pPr>
        <w:rPr>
          <w:b/>
        </w:rPr>
      </w:pPr>
      <w:r w:rsidRPr="004A1D7F">
        <w:rPr>
          <w:b/>
        </w:rPr>
        <w:t>On the back of this page, outline or diagram the story’s plot sequence</w:t>
      </w:r>
    </w:p>
    <w:p w:rsidR="004A1D7F" w:rsidRPr="004A1D7F" w:rsidRDefault="004A1D7F" w:rsidP="004A1D7F">
      <w:pPr>
        <w:numPr>
          <w:ilvl w:val="0"/>
          <w:numId w:val="7"/>
        </w:numPr>
        <w:spacing w:after="0"/>
        <w:rPr>
          <w:b/>
        </w:rPr>
      </w:pPr>
      <w:r w:rsidRPr="004A1D7F">
        <w:rPr>
          <w:b/>
        </w:rPr>
        <w:t>Exposition</w:t>
      </w:r>
    </w:p>
    <w:p w:rsidR="004A1D7F" w:rsidRPr="004A1D7F" w:rsidRDefault="004A1D7F" w:rsidP="004A1D7F">
      <w:pPr>
        <w:numPr>
          <w:ilvl w:val="0"/>
          <w:numId w:val="7"/>
        </w:numPr>
        <w:spacing w:after="0"/>
        <w:rPr>
          <w:b/>
        </w:rPr>
      </w:pPr>
      <w:r w:rsidRPr="004A1D7F">
        <w:rPr>
          <w:b/>
        </w:rPr>
        <w:t>Rising Action</w:t>
      </w:r>
    </w:p>
    <w:p w:rsidR="004A1D7F" w:rsidRPr="004A1D7F" w:rsidRDefault="004A1D7F" w:rsidP="004A1D7F">
      <w:pPr>
        <w:numPr>
          <w:ilvl w:val="0"/>
          <w:numId w:val="7"/>
        </w:numPr>
        <w:spacing w:after="0"/>
        <w:rPr>
          <w:b/>
        </w:rPr>
      </w:pPr>
      <w:r w:rsidRPr="004A1D7F">
        <w:rPr>
          <w:b/>
        </w:rPr>
        <w:t>Climax</w:t>
      </w:r>
    </w:p>
    <w:p w:rsidR="004A1D7F" w:rsidRPr="004A1D7F" w:rsidRDefault="004A1D7F" w:rsidP="004A1D7F">
      <w:pPr>
        <w:numPr>
          <w:ilvl w:val="0"/>
          <w:numId w:val="7"/>
        </w:numPr>
        <w:spacing w:after="0"/>
        <w:rPr>
          <w:b/>
        </w:rPr>
      </w:pPr>
      <w:r w:rsidRPr="004A1D7F">
        <w:rPr>
          <w:b/>
        </w:rPr>
        <w:t>Falling Action</w:t>
      </w:r>
    </w:p>
    <w:p w:rsidR="004A1D7F" w:rsidRPr="004A1D7F" w:rsidRDefault="004A1D7F" w:rsidP="004A1D7F">
      <w:pPr>
        <w:numPr>
          <w:ilvl w:val="0"/>
          <w:numId w:val="7"/>
        </w:numPr>
        <w:spacing w:after="0"/>
        <w:rPr>
          <w:b/>
        </w:rPr>
      </w:pPr>
      <w:r w:rsidRPr="004A1D7F">
        <w:rPr>
          <w:b/>
        </w:rPr>
        <w:t xml:space="preserve">Resolution </w:t>
      </w:r>
    </w:p>
    <w:p w:rsidR="002C2B96" w:rsidRDefault="002C2B96"/>
    <w:p w:rsidR="002C2B96" w:rsidRDefault="002C2B96">
      <w:pPr>
        <w:rPr>
          <w:rFonts w:ascii="Times New Roman" w:hAnsi="Times New Roman"/>
          <w:b/>
          <w:sz w:val="24"/>
          <w:szCs w:val="24"/>
        </w:rPr>
      </w:pPr>
    </w:p>
    <w:p w:rsidR="002C2B96" w:rsidRDefault="002C2B96" w:rsidP="002C2B96">
      <w:pPr>
        <w:sectPr w:rsidR="002C2B96" w:rsidSect="00CC0E7E">
          <w:pgSz w:w="12240" w:h="15840"/>
          <w:pgMar w:top="1080" w:right="1080" w:bottom="1080" w:left="1080" w:header="720" w:footer="720" w:gutter="0"/>
          <w:cols w:space="720"/>
          <w:docGrid w:linePitch="360"/>
        </w:sectPr>
      </w:pPr>
    </w:p>
    <w:p w:rsidR="002C2B96" w:rsidRPr="00561108" w:rsidRDefault="0086065F" w:rsidP="002C2B96">
      <w:pPr>
        <w:rPr>
          <w:b/>
        </w:rPr>
      </w:pPr>
      <w:hyperlink r:id="rId9" w:history="1">
        <w:proofErr w:type="spellStart"/>
        <w:r w:rsidR="002C2B96" w:rsidRPr="00026A4F">
          <w:rPr>
            <w:rStyle w:val="Hyperlink"/>
          </w:rPr>
          <w:t>Angelle’s</w:t>
        </w:r>
        <w:proofErr w:type="spellEnd"/>
      </w:hyperlink>
      <w:r w:rsidR="002C2B96">
        <w:t xml:space="preserve"> Poem: </w:t>
      </w:r>
      <w:hyperlink r:id="rId10" w:history="1">
        <w:r w:rsidR="002C2B96" w:rsidRPr="00026A4F">
          <w:rPr>
            <w:rStyle w:val="Hyperlink"/>
            <w:b/>
            <w:u w:val="none"/>
          </w:rPr>
          <w:t>No One Left</w:t>
        </w:r>
      </w:hyperlink>
      <w:r w:rsidR="004A1D7F">
        <w:rPr>
          <w:b/>
        </w:rPr>
        <w:t xml:space="preserve"> </w:t>
      </w:r>
    </w:p>
    <w:p w:rsidR="002C2B96" w:rsidRDefault="002C2B96" w:rsidP="002C2B96">
      <w:r>
        <w:t>As a child</w:t>
      </w:r>
    </w:p>
    <w:p w:rsidR="002C2B96" w:rsidRDefault="002C2B96" w:rsidP="002C2B96">
      <w:r>
        <w:t>New York, New York</w:t>
      </w:r>
    </w:p>
    <w:p w:rsidR="002C2B96" w:rsidRDefault="002C2B96" w:rsidP="002C2B96">
      <w:r>
        <w:t>Bicycle rides, girly sleep-overs, tea parties,</w:t>
      </w:r>
    </w:p>
    <w:p w:rsidR="002C2B96" w:rsidRDefault="002C2B96" w:rsidP="002C2B96">
      <w:proofErr w:type="gramStart"/>
      <w:r>
        <w:t>Quality time with Mom and more.</w:t>
      </w:r>
      <w:proofErr w:type="gramEnd"/>
    </w:p>
    <w:p w:rsidR="002C2B96" w:rsidRDefault="002C2B96" w:rsidP="002C2B96">
      <w:proofErr w:type="gramStart"/>
      <w:r>
        <w:t>The perfect life, right?</w:t>
      </w:r>
      <w:proofErr w:type="gramEnd"/>
    </w:p>
    <w:p w:rsidR="002C2B96" w:rsidRDefault="002C2B96" w:rsidP="002C2B96">
      <w:proofErr w:type="gramStart"/>
      <w:r>
        <w:t>Middle school.</w:t>
      </w:r>
      <w:proofErr w:type="gramEnd"/>
    </w:p>
    <w:p w:rsidR="002C2B96" w:rsidRDefault="002C2B96" w:rsidP="002C2B96">
      <w:r>
        <w:t>Mom Dies.</w:t>
      </w:r>
    </w:p>
    <w:p w:rsidR="002C2B96" w:rsidRDefault="002C2B96" w:rsidP="002C2B96">
      <w:r>
        <w:t>Sent to an orphanage in North Carolina</w:t>
      </w:r>
    </w:p>
    <w:p w:rsidR="002C2B96" w:rsidRDefault="002C2B96" w:rsidP="002C2B96">
      <w:proofErr w:type="gramStart"/>
      <w:r>
        <w:t>With no hope left.</w:t>
      </w:r>
      <w:proofErr w:type="gramEnd"/>
    </w:p>
    <w:p w:rsidR="002C2B96" w:rsidRDefault="002C2B96" w:rsidP="002C2B96">
      <w:r>
        <w:t>As the years went by</w:t>
      </w:r>
    </w:p>
    <w:p w:rsidR="002C2B96" w:rsidRDefault="002C2B96" w:rsidP="002C2B96">
      <w:r>
        <w:t>Things began to worsen:</w:t>
      </w:r>
    </w:p>
    <w:p w:rsidR="002C2B96" w:rsidRDefault="002C2B96" w:rsidP="002C2B96">
      <w:r>
        <w:t>The ridicule</w:t>
      </w:r>
    </w:p>
    <w:p w:rsidR="002C2B96" w:rsidRDefault="002C2B96" w:rsidP="002C2B96">
      <w:r>
        <w:t>Long school days, full of,</w:t>
      </w:r>
    </w:p>
    <w:p w:rsidR="002C2B96" w:rsidRDefault="002C2B96" w:rsidP="002C2B96">
      <w:r>
        <w:t>“You dumb piece of crap. You’re worthless.”</w:t>
      </w:r>
    </w:p>
    <w:p w:rsidR="002C2B96" w:rsidRDefault="002C2B96" w:rsidP="002C2B96">
      <w:proofErr w:type="gramStart"/>
      <w:r>
        <w:t>And the lonely nights.</w:t>
      </w:r>
      <w:proofErr w:type="gramEnd"/>
    </w:p>
    <w:p w:rsidR="002C2B96" w:rsidRDefault="002C2B96" w:rsidP="002C2B96">
      <w:r>
        <w:t>Puffy red face, blood-shot red eyes</w:t>
      </w:r>
    </w:p>
    <w:p w:rsidR="002C2B96" w:rsidRDefault="002C2B96" w:rsidP="002C2B96">
      <w:proofErr w:type="gramStart"/>
      <w:r>
        <w:t>While painful tears stream down her face.</w:t>
      </w:r>
      <w:proofErr w:type="gramEnd"/>
    </w:p>
    <w:p w:rsidR="002C2B96" w:rsidRDefault="002C2B96" w:rsidP="002C2B96">
      <w:r>
        <w:t>She cries out, loudly, hoping that someone,</w:t>
      </w:r>
    </w:p>
    <w:p w:rsidR="002C2B96" w:rsidRDefault="002C2B96" w:rsidP="002C2B96">
      <w:proofErr w:type="gramStart"/>
      <w:r>
        <w:t>Anyone,</w:t>
      </w:r>
      <w:proofErr w:type="gramEnd"/>
      <w:r>
        <w:t xml:space="preserve"> would hear her noiseless screams.</w:t>
      </w:r>
    </w:p>
    <w:p w:rsidR="002C2B96" w:rsidRDefault="002C2B96" w:rsidP="002C2B96">
      <w:r>
        <w:t xml:space="preserve">So many voices and thoughts going </w:t>
      </w:r>
    </w:p>
    <w:p w:rsidR="002C2B96" w:rsidRDefault="002C2B96" w:rsidP="002C2B96">
      <w:r>
        <w:t>Through her head</w:t>
      </w:r>
    </w:p>
    <w:p w:rsidR="002C2B96" w:rsidRDefault="002C2B96" w:rsidP="002C2B96">
      <w:r>
        <w:t>Telling her</w:t>
      </w:r>
    </w:p>
    <w:p w:rsidR="002C2B96" w:rsidRDefault="002C2B96" w:rsidP="002C2B96">
      <w:r>
        <w:t xml:space="preserve">How much better she would feel </w:t>
      </w:r>
    </w:p>
    <w:p w:rsidR="002C2B96" w:rsidRDefault="002C2B96" w:rsidP="002C2B96">
      <w:r>
        <w:t>If only she were dead.</w:t>
      </w:r>
    </w:p>
    <w:p w:rsidR="002C2B96" w:rsidRDefault="002C2B96" w:rsidP="002C2B96">
      <w:r>
        <w:lastRenderedPageBreak/>
        <w:t>She places her shaky hands over her ears</w:t>
      </w:r>
    </w:p>
    <w:p w:rsidR="002C2B96" w:rsidRDefault="002C2B96" w:rsidP="002C2B96">
      <w:proofErr w:type="gramStart"/>
      <w:r>
        <w:t>Trying to tune out the evil voice.</w:t>
      </w:r>
      <w:proofErr w:type="gramEnd"/>
    </w:p>
    <w:p w:rsidR="002C2B96" w:rsidRDefault="002C2B96" w:rsidP="002C2B96">
      <w:r>
        <w:t>Sitting on the cold orphanage bathroom floor</w:t>
      </w:r>
    </w:p>
    <w:p w:rsidR="002C2B96" w:rsidRDefault="002C2B96" w:rsidP="002C2B96">
      <w:r>
        <w:t>While the clock ticks by</w:t>
      </w:r>
    </w:p>
    <w:p w:rsidR="002C2B96" w:rsidRDefault="002C2B96" w:rsidP="002C2B96">
      <w:r>
        <w:t>She screams</w:t>
      </w:r>
    </w:p>
    <w:p w:rsidR="002C2B96" w:rsidRDefault="002C2B96" w:rsidP="002C2B96">
      <w:r>
        <w:t>Uncontrollably her body begins to shake</w:t>
      </w:r>
    </w:p>
    <w:p w:rsidR="002C2B96" w:rsidRDefault="002C2B96" w:rsidP="002C2B96">
      <w:r>
        <w:t>Starting to feel as if no one cares</w:t>
      </w:r>
    </w:p>
    <w:p w:rsidR="002C2B96" w:rsidRDefault="002C2B96" w:rsidP="002C2B96">
      <w:proofErr w:type="gramStart"/>
      <w:r>
        <w:t>And feeling hopelessly alone.</w:t>
      </w:r>
      <w:proofErr w:type="gramEnd"/>
    </w:p>
    <w:p w:rsidR="002C2B96" w:rsidRDefault="002C2B96" w:rsidP="002C2B96">
      <w:r>
        <w:t>Apologizing to God for what she’s about to do,</w:t>
      </w:r>
    </w:p>
    <w:p w:rsidR="002C2B96" w:rsidRDefault="002C2B96" w:rsidP="002C2B96">
      <w:r>
        <w:t>Her eyes open for the last time.</w:t>
      </w:r>
    </w:p>
    <w:p w:rsidR="002C2B96" w:rsidRDefault="002C2B96" w:rsidP="002C2B96">
      <w:r>
        <w:t>Razor-check</w:t>
      </w:r>
    </w:p>
    <w:p w:rsidR="002C2B96" w:rsidRDefault="002C2B96" w:rsidP="002C2B96">
      <w:r>
        <w:t>She forces the blade onto her pale white wrist</w:t>
      </w:r>
    </w:p>
    <w:p w:rsidR="002C2B96" w:rsidRDefault="002C2B96" w:rsidP="002C2B96">
      <w:proofErr w:type="gramStart"/>
      <w:r>
        <w:t>Slitting her veins deeper and deeper.</w:t>
      </w:r>
      <w:proofErr w:type="gramEnd"/>
    </w:p>
    <w:p w:rsidR="002C2B96" w:rsidRDefault="002C2B96" w:rsidP="002C2B96">
      <w:r>
        <w:t>Weaker and weaker, the more unconscious she</w:t>
      </w:r>
    </w:p>
    <w:p w:rsidR="002C2B96" w:rsidRDefault="002C2B96" w:rsidP="002C2B96">
      <w:proofErr w:type="gramStart"/>
      <w:r>
        <w:t>Begins to feel as the seconds went by.</w:t>
      </w:r>
      <w:proofErr w:type="gramEnd"/>
    </w:p>
    <w:p w:rsidR="002C2B96" w:rsidRDefault="002C2B96" w:rsidP="002C2B96">
      <w:r>
        <w:t>The razor hits the floor</w:t>
      </w:r>
    </w:p>
    <w:p w:rsidR="002C2B96" w:rsidRDefault="002C2B96" w:rsidP="002C2B96">
      <w:r>
        <w:t xml:space="preserve">Her lifeless body </w:t>
      </w:r>
      <w:proofErr w:type="spellStart"/>
      <w:r>
        <w:t>laying</w:t>
      </w:r>
      <w:proofErr w:type="spellEnd"/>
      <w:r>
        <w:t xml:space="preserve"> there</w:t>
      </w:r>
    </w:p>
    <w:p w:rsidR="002C2B96" w:rsidRDefault="002C2B96" w:rsidP="002C2B96">
      <w:r>
        <w:t>Free of worries</w:t>
      </w:r>
    </w:p>
    <w:p w:rsidR="002C2B96" w:rsidRDefault="002C2B96" w:rsidP="002C2B96">
      <w:r>
        <w:t>Free of pain</w:t>
      </w:r>
    </w:p>
    <w:p w:rsidR="002C2B96" w:rsidRDefault="002C2B96" w:rsidP="002C2B96">
      <w:r>
        <w:t xml:space="preserve">Quietness </w:t>
      </w:r>
    </w:p>
    <w:p w:rsidR="002C2B96" w:rsidRDefault="002C2B96" w:rsidP="002C2B96">
      <w:r>
        <w:t>No screams</w:t>
      </w:r>
    </w:p>
    <w:p w:rsidR="002C2B96" w:rsidRDefault="002C2B96" w:rsidP="002C2B96">
      <w:r>
        <w:t>No tears</w:t>
      </w:r>
    </w:p>
    <w:p w:rsidR="002C2B96" w:rsidRDefault="002C2B96" w:rsidP="002C2B96">
      <w:r>
        <w:t>No suffering</w:t>
      </w:r>
    </w:p>
    <w:p w:rsidR="002C2B96" w:rsidRDefault="002C2B96" w:rsidP="002C2B96">
      <w:r>
        <w:t>Just</w:t>
      </w:r>
    </w:p>
    <w:p w:rsidR="002C2B96" w:rsidRDefault="002C2B96" w:rsidP="002C2B96">
      <w:r>
        <w:t>Silence</w:t>
      </w:r>
    </w:p>
    <w:p w:rsidR="002C2B96" w:rsidRDefault="002C2B96">
      <w:pPr>
        <w:sectPr w:rsidR="002C2B96" w:rsidSect="002C2B96">
          <w:type w:val="continuous"/>
          <w:pgSz w:w="12240" w:h="15840"/>
          <w:pgMar w:top="1440" w:right="1440" w:bottom="1440" w:left="1440" w:header="720" w:footer="720" w:gutter="0"/>
          <w:cols w:num="2" w:space="720"/>
          <w:docGrid w:linePitch="360"/>
        </w:sectPr>
      </w:pPr>
    </w:p>
    <w:p w:rsidR="004A1D7F" w:rsidRPr="00AB3B53" w:rsidRDefault="004A1D7F" w:rsidP="00967DBA">
      <w:pPr>
        <w:spacing w:after="0"/>
        <w:rPr>
          <w:b/>
        </w:rPr>
      </w:pPr>
      <w:r w:rsidRPr="00AB3B53">
        <w:rPr>
          <w:b/>
        </w:rPr>
        <w:lastRenderedPageBreak/>
        <w:t>Digital Storytelling Rubric</w:t>
      </w:r>
      <w:r w:rsidRPr="00AB3B53">
        <w:rPr>
          <w:b/>
        </w:rPr>
        <w:tab/>
        <w:t>Name__________________________ Hour________</w:t>
      </w:r>
    </w:p>
    <w:p w:rsidR="004A1D7F" w:rsidRPr="00AB3B53" w:rsidRDefault="004A1D7F" w:rsidP="00967DBA">
      <w:pPr>
        <w:spacing w:after="0"/>
        <w:rPr>
          <w:b/>
        </w:rPr>
      </w:pPr>
    </w:p>
    <w:p w:rsidR="004A1D7F" w:rsidRPr="00AB3B53" w:rsidRDefault="004A1D7F" w:rsidP="00967DBA">
      <w:pPr>
        <w:spacing w:after="0"/>
        <w:rPr>
          <w:b/>
        </w:rPr>
      </w:pPr>
      <w:r w:rsidRPr="00AB3B53">
        <w:rPr>
          <w:b/>
        </w:rPr>
        <w:t>1. Point of View-Purpose</w:t>
      </w:r>
    </w:p>
    <w:p w:rsidR="004A1D7F" w:rsidRPr="00AB3B53" w:rsidRDefault="004A1D7F" w:rsidP="00967DBA">
      <w:pPr>
        <w:spacing w:after="0"/>
        <w:rPr>
          <w:b/>
        </w:rPr>
      </w:pPr>
    </w:p>
    <w:p w:rsidR="004A1D7F" w:rsidRPr="00AB3B53" w:rsidRDefault="004A1D7F" w:rsidP="00967DBA">
      <w:pPr>
        <w:spacing w:after="0"/>
        <w:rPr>
          <w:b/>
        </w:rPr>
      </w:pPr>
      <w:r w:rsidRPr="00AB3B53">
        <w:rPr>
          <w:b/>
        </w:rPr>
        <w:t>Does the movie establish and maintain a clear focus throughout?</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1 = _____</w:t>
      </w:r>
    </w:p>
    <w:p w:rsidR="004A1D7F" w:rsidRPr="00AB3B53" w:rsidRDefault="004A1D7F" w:rsidP="00967DBA">
      <w:pPr>
        <w:spacing w:after="0"/>
        <w:rPr>
          <w:b/>
        </w:rPr>
      </w:pPr>
    </w:p>
    <w:p w:rsidR="004A1D7F" w:rsidRPr="00AB3B53" w:rsidRDefault="004A1D7F" w:rsidP="00967DBA">
      <w:pPr>
        <w:spacing w:after="0"/>
        <w:rPr>
          <w:b/>
        </w:rPr>
      </w:pPr>
      <w:r w:rsidRPr="00AB3B53">
        <w:rPr>
          <w:b/>
        </w:rPr>
        <w:t>2. Voice-Pacing</w:t>
      </w:r>
    </w:p>
    <w:p w:rsidR="004A1D7F" w:rsidRPr="00AB3B53" w:rsidRDefault="004A1D7F" w:rsidP="00967DBA">
      <w:pPr>
        <w:spacing w:after="0"/>
        <w:rPr>
          <w:b/>
        </w:rPr>
      </w:pPr>
    </w:p>
    <w:p w:rsidR="004A1D7F" w:rsidRPr="00AB3B53" w:rsidRDefault="004A1D7F" w:rsidP="00967DBA">
      <w:pPr>
        <w:spacing w:after="0"/>
        <w:rPr>
          <w:b/>
        </w:rPr>
      </w:pPr>
      <w:r w:rsidRPr="00AB3B53">
        <w:rPr>
          <w:b/>
        </w:rPr>
        <w:t>Does the pace (rhythm and voice) fit the story line and help the audience “get into” the story?</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1 = _____</w:t>
      </w:r>
    </w:p>
    <w:p w:rsidR="004A1D7F" w:rsidRPr="00AB3B53" w:rsidRDefault="004A1D7F" w:rsidP="00967DBA">
      <w:pPr>
        <w:spacing w:after="0"/>
        <w:rPr>
          <w:b/>
        </w:rPr>
      </w:pPr>
    </w:p>
    <w:p w:rsidR="004A1D7F" w:rsidRPr="00AB3B53" w:rsidRDefault="004A1D7F" w:rsidP="00967DBA">
      <w:pPr>
        <w:spacing w:after="0"/>
        <w:rPr>
          <w:b/>
        </w:rPr>
      </w:pPr>
      <w:r w:rsidRPr="00AB3B53">
        <w:rPr>
          <w:b/>
        </w:rPr>
        <w:t>3. Images</w:t>
      </w:r>
    </w:p>
    <w:p w:rsidR="004A1D7F" w:rsidRPr="00AB3B53" w:rsidRDefault="004A1D7F" w:rsidP="00967DBA">
      <w:pPr>
        <w:spacing w:after="0"/>
        <w:rPr>
          <w:b/>
        </w:rPr>
      </w:pPr>
    </w:p>
    <w:p w:rsidR="004A1D7F" w:rsidRPr="00AB3B53" w:rsidRDefault="004A1D7F" w:rsidP="00967DBA">
      <w:pPr>
        <w:spacing w:after="0"/>
        <w:rPr>
          <w:b/>
        </w:rPr>
      </w:pPr>
      <w:r w:rsidRPr="00AB3B53">
        <w:rPr>
          <w:b/>
        </w:rPr>
        <w:t>Do the images create a distinct atmosphere or tone that matches the different parts of the story?  Do the images communicate symbolism and metaphors?</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5 = _____</w:t>
      </w:r>
    </w:p>
    <w:p w:rsidR="004A1D7F" w:rsidRPr="00AB3B53" w:rsidRDefault="004A1D7F" w:rsidP="00967DBA">
      <w:pPr>
        <w:spacing w:after="0"/>
        <w:rPr>
          <w:b/>
        </w:rPr>
      </w:pPr>
    </w:p>
    <w:p w:rsidR="004A1D7F" w:rsidRPr="00AB3B53" w:rsidRDefault="004A1D7F" w:rsidP="00967DBA">
      <w:pPr>
        <w:spacing w:after="0"/>
        <w:rPr>
          <w:b/>
        </w:rPr>
      </w:pPr>
      <w:r w:rsidRPr="00AB3B53">
        <w:rPr>
          <w:b/>
        </w:rPr>
        <w:t>4. Economy</w:t>
      </w:r>
    </w:p>
    <w:p w:rsidR="004A1D7F" w:rsidRPr="00AB3B53" w:rsidRDefault="004A1D7F" w:rsidP="00967DBA">
      <w:pPr>
        <w:spacing w:after="0"/>
        <w:rPr>
          <w:b/>
        </w:rPr>
      </w:pPr>
    </w:p>
    <w:p w:rsidR="004A1D7F" w:rsidRPr="00AB3B53" w:rsidRDefault="004A1D7F" w:rsidP="00967DBA">
      <w:pPr>
        <w:spacing w:after="0"/>
        <w:rPr>
          <w:b/>
        </w:rPr>
      </w:pPr>
      <w:r w:rsidRPr="00AB3B53">
        <w:rPr>
          <w:b/>
        </w:rPr>
        <w:t>Is the story told with exactly the right amount of detail throughout?  Is it the right length?</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1 = _____</w:t>
      </w:r>
    </w:p>
    <w:p w:rsidR="004A1D7F" w:rsidRPr="00AB3B53" w:rsidRDefault="004A1D7F" w:rsidP="00967DBA">
      <w:pPr>
        <w:spacing w:after="0"/>
        <w:rPr>
          <w:b/>
        </w:rPr>
      </w:pPr>
    </w:p>
    <w:p w:rsidR="004A1D7F" w:rsidRPr="00AB3B53" w:rsidRDefault="004A1D7F" w:rsidP="00967DBA">
      <w:pPr>
        <w:spacing w:after="0"/>
        <w:rPr>
          <w:b/>
        </w:rPr>
      </w:pPr>
      <w:r w:rsidRPr="00AB3B53">
        <w:rPr>
          <w:b/>
        </w:rPr>
        <w:t>5. Copyright</w:t>
      </w:r>
    </w:p>
    <w:p w:rsidR="004A1D7F" w:rsidRPr="00AB3B53" w:rsidRDefault="004A1D7F" w:rsidP="00967DBA">
      <w:pPr>
        <w:spacing w:after="0"/>
        <w:rPr>
          <w:b/>
        </w:rPr>
      </w:pPr>
    </w:p>
    <w:p w:rsidR="004A1D7F" w:rsidRPr="00AB3B53" w:rsidRDefault="004A1D7F" w:rsidP="00967DBA">
      <w:pPr>
        <w:spacing w:after="0"/>
        <w:rPr>
          <w:b/>
        </w:rPr>
      </w:pPr>
      <w:r w:rsidRPr="00AB3B53">
        <w:rPr>
          <w:b/>
        </w:rPr>
        <w:t>Do the images reflect proper copyright attribution?</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1 = _____</w:t>
      </w:r>
    </w:p>
    <w:p w:rsidR="004A1D7F" w:rsidRPr="00AB3B53" w:rsidRDefault="004A1D7F" w:rsidP="00967DBA">
      <w:pPr>
        <w:spacing w:after="0"/>
        <w:rPr>
          <w:b/>
        </w:rPr>
      </w:pPr>
    </w:p>
    <w:p w:rsidR="004A1D7F" w:rsidRPr="00AB3B53" w:rsidRDefault="004A1D7F" w:rsidP="00967DBA">
      <w:pPr>
        <w:spacing w:after="0"/>
        <w:rPr>
          <w:b/>
        </w:rPr>
      </w:pPr>
      <w:r w:rsidRPr="00AB3B53">
        <w:rPr>
          <w:b/>
        </w:rPr>
        <w:t>6. Originality or Creativity</w:t>
      </w:r>
    </w:p>
    <w:p w:rsidR="004A1D7F" w:rsidRPr="00AB3B53" w:rsidRDefault="004A1D7F" w:rsidP="00967DBA">
      <w:pPr>
        <w:spacing w:after="0"/>
        <w:rPr>
          <w:b/>
        </w:rPr>
      </w:pPr>
    </w:p>
    <w:p w:rsidR="004A1D7F" w:rsidRPr="00AB3B53" w:rsidRDefault="004A1D7F" w:rsidP="00967DBA">
      <w:pPr>
        <w:spacing w:after="0"/>
        <w:rPr>
          <w:b/>
        </w:rPr>
      </w:pPr>
      <w:r w:rsidRPr="00AB3B53">
        <w:rPr>
          <w:b/>
        </w:rPr>
        <w:t>Does the story show excellent originality in composition and delivery?</w:t>
      </w:r>
    </w:p>
    <w:p w:rsidR="004A1D7F" w:rsidRPr="00AB3B53" w:rsidRDefault="004A1D7F" w:rsidP="00967DBA">
      <w:pPr>
        <w:spacing w:after="0"/>
        <w:rPr>
          <w:b/>
        </w:rPr>
      </w:pPr>
    </w:p>
    <w:p w:rsidR="004A1D7F" w:rsidRPr="00AB3B53" w:rsidRDefault="004A1D7F" w:rsidP="00967DBA">
      <w:pPr>
        <w:spacing w:after="0"/>
        <w:rPr>
          <w:b/>
        </w:rPr>
      </w:pPr>
      <w:r w:rsidRPr="00AB3B53">
        <w:rPr>
          <w:b/>
        </w:rPr>
        <w:t>10</w:t>
      </w:r>
      <w:r w:rsidRPr="00AB3B53">
        <w:rPr>
          <w:b/>
        </w:rPr>
        <w:tab/>
        <w:t>9</w:t>
      </w:r>
      <w:r w:rsidRPr="00AB3B53">
        <w:rPr>
          <w:b/>
        </w:rPr>
        <w:tab/>
        <w:t>8</w:t>
      </w:r>
      <w:r w:rsidRPr="00AB3B53">
        <w:rPr>
          <w:b/>
        </w:rPr>
        <w:tab/>
        <w:t>7</w:t>
      </w:r>
      <w:r w:rsidRPr="00AB3B53">
        <w:rPr>
          <w:b/>
        </w:rPr>
        <w:tab/>
        <w:t>6</w:t>
      </w:r>
      <w:r w:rsidRPr="00AB3B53">
        <w:rPr>
          <w:b/>
        </w:rPr>
        <w:tab/>
        <w:t>5</w:t>
      </w:r>
      <w:r w:rsidRPr="00AB3B53">
        <w:rPr>
          <w:b/>
        </w:rPr>
        <w:tab/>
        <w:t>4</w:t>
      </w:r>
      <w:r w:rsidRPr="00AB3B53">
        <w:rPr>
          <w:b/>
        </w:rPr>
        <w:tab/>
        <w:t>3</w:t>
      </w:r>
      <w:r w:rsidRPr="00AB3B53">
        <w:rPr>
          <w:b/>
        </w:rPr>
        <w:tab/>
        <w:t>2</w:t>
      </w:r>
      <w:r w:rsidRPr="00AB3B53">
        <w:rPr>
          <w:b/>
        </w:rPr>
        <w:tab/>
        <w:t>1</w:t>
      </w:r>
      <w:r w:rsidRPr="00AB3B53">
        <w:rPr>
          <w:b/>
        </w:rPr>
        <w:tab/>
        <w:t>0</w:t>
      </w:r>
      <w:r w:rsidRPr="00AB3B53">
        <w:rPr>
          <w:b/>
        </w:rPr>
        <w:tab/>
        <w:t>x 1 = _____</w:t>
      </w:r>
    </w:p>
    <w:p w:rsidR="004A1D7F" w:rsidRPr="00AB3B53" w:rsidRDefault="004A1D7F" w:rsidP="00967DBA">
      <w:pPr>
        <w:spacing w:after="0"/>
        <w:rPr>
          <w:b/>
        </w:rPr>
      </w:pPr>
    </w:p>
    <w:p w:rsidR="00967DBA" w:rsidRPr="00AB3B53" w:rsidRDefault="00967DBA" w:rsidP="00967DBA">
      <w:pPr>
        <w:spacing w:after="0"/>
        <w:rPr>
          <w:b/>
        </w:rPr>
      </w:pPr>
    </w:p>
    <w:p w:rsidR="004A1D7F" w:rsidRPr="00AB3B53" w:rsidRDefault="004A1D7F" w:rsidP="00967DBA">
      <w:pPr>
        <w:spacing w:after="0"/>
        <w:rPr>
          <w:b/>
        </w:rPr>
      </w:pPr>
      <w:r w:rsidRPr="00AB3B53">
        <w:rPr>
          <w:b/>
        </w:rPr>
        <w:t>Total</w:t>
      </w:r>
      <w:r w:rsidRPr="00AB3B53">
        <w:rPr>
          <w:b/>
        </w:rPr>
        <w:tab/>
      </w:r>
      <w:r w:rsidRPr="00AB3B53">
        <w:rPr>
          <w:b/>
        </w:rPr>
        <w:tab/>
      </w:r>
      <w:r w:rsidRPr="00AB3B53">
        <w:rPr>
          <w:b/>
        </w:rPr>
        <w:tab/>
      </w:r>
      <w:r w:rsidRPr="00AB3B53">
        <w:rPr>
          <w:b/>
        </w:rPr>
        <w:tab/>
      </w:r>
      <w:r w:rsidRPr="00AB3B53">
        <w:rPr>
          <w:b/>
        </w:rPr>
        <w:tab/>
      </w:r>
      <w:r w:rsidRPr="00AB3B53">
        <w:rPr>
          <w:b/>
        </w:rPr>
        <w:tab/>
      </w:r>
      <w:r w:rsidRPr="00AB3B53">
        <w:rPr>
          <w:b/>
        </w:rPr>
        <w:tab/>
      </w:r>
      <w:r w:rsidRPr="00AB3B53">
        <w:rPr>
          <w:b/>
        </w:rPr>
        <w:tab/>
      </w:r>
      <w:r w:rsidRPr="00AB3B53">
        <w:rPr>
          <w:b/>
        </w:rPr>
        <w:tab/>
      </w:r>
      <w:r w:rsidRPr="00AB3B53">
        <w:rPr>
          <w:b/>
        </w:rPr>
        <w:tab/>
      </w:r>
      <w:r w:rsidRPr="00AB3B53">
        <w:rPr>
          <w:b/>
        </w:rPr>
        <w:tab/>
      </w:r>
      <w:r w:rsidR="00967DBA" w:rsidRPr="00AB3B53">
        <w:rPr>
          <w:b/>
        </w:rPr>
        <w:t xml:space="preserve">          </w:t>
      </w:r>
      <w:r w:rsidRPr="00AB3B53">
        <w:rPr>
          <w:b/>
        </w:rPr>
        <w:t>____/100</w:t>
      </w:r>
    </w:p>
    <w:p w:rsidR="004A1D7F" w:rsidRPr="00AB3B53" w:rsidRDefault="00AB3B53" w:rsidP="00AB3B53">
      <w:pPr>
        <w:spacing w:after="0"/>
        <w:rPr>
          <w:b/>
        </w:rPr>
      </w:pPr>
      <w:r w:rsidRPr="00AB3B53">
        <w:rPr>
          <w:b/>
        </w:rPr>
        <w:t xml:space="preserve">Comments: </w:t>
      </w:r>
    </w:p>
    <w:sectPr w:rsidR="004A1D7F" w:rsidRPr="00AB3B53" w:rsidSect="002C2B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940"/>
    <w:multiLevelType w:val="hybridMultilevel"/>
    <w:tmpl w:val="C75E0C1E"/>
    <w:lvl w:ilvl="0" w:tplc="50961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12D4C"/>
    <w:multiLevelType w:val="hybridMultilevel"/>
    <w:tmpl w:val="718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8469E"/>
    <w:multiLevelType w:val="hybridMultilevel"/>
    <w:tmpl w:val="D2EC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4B65"/>
    <w:multiLevelType w:val="hybridMultilevel"/>
    <w:tmpl w:val="BB4CD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C6306"/>
    <w:multiLevelType w:val="hybridMultilevel"/>
    <w:tmpl w:val="5650D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0476D"/>
    <w:multiLevelType w:val="hybridMultilevel"/>
    <w:tmpl w:val="2B5CBADA"/>
    <w:lvl w:ilvl="0" w:tplc="0B507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C0F09"/>
    <w:multiLevelType w:val="hybridMultilevel"/>
    <w:tmpl w:val="B5180EDA"/>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56"/>
    <w:rsid w:val="00026A4F"/>
    <w:rsid w:val="000D4E6D"/>
    <w:rsid w:val="00191135"/>
    <w:rsid w:val="002630E3"/>
    <w:rsid w:val="002A4FB5"/>
    <w:rsid w:val="002C2B96"/>
    <w:rsid w:val="004A1D7F"/>
    <w:rsid w:val="004E4B73"/>
    <w:rsid w:val="005E27AD"/>
    <w:rsid w:val="00683E9F"/>
    <w:rsid w:val="006A3FD0"/>
    <w:rsid w:val="006B7ABE"/>
    <w:rsid w:val="007742E9"/>
    <w:rsid w:val="0086065F"/>
    <w:rsid w:val="008B7EAE"/>
    <w:rsid w:val="00915833"/>
    <w:rsid w:val="00967DBA"/>
    <w:rsid w:val="00AB3B53"/>
    <w:rsid w:val="00BB2302"/>
    <w:rsid w:val="00BD7BDC"/>
    <w:rsid w:val="00CC0E7E"/>
    <w:rsid w:val="00DF3CD7"/>
    <w:rsid w:val="00EC6B62"/>
    <w:rsid w:val="00F30456"/>
    <w:rsid w:val="00F3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96"/>
    <w:pPr>
      <w:ind w:left="720"/>
      <w:contextualSpacing/>
    </w:pPr>
  </w:style>
  <w:style w:type="table" w:styleId="TableGrid">
    <w:name w:val="Table Grid"/>
    <w:basedOn w:val="TableNormal"/>
    <w:uiPriority w:val="59"/>
    <w:rsid w:val="00BB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D7F"/>
    <w:rPr>
      <w:color w:val="0000FF" w:themeColor="hyperlink"/>
      <w:u w:val="single"/>
    </w:rPr>
  </w:style>
  <w:style w:type="character" w:styleId="FollowedHyperlink">
    <w:name w:val="FollowedHyperlink"/>
    <w:basedOn w:val="DefaultParagraphFont"/>
    <w:uiPriority w:val="99"/>
    <w:semiHidden/>
    <w:unhideWhenUsed/>
    <w:rsid w:val="004A1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96"/>
    <w:pPr>
      <w:ind w:left="720"/>
      <w:contextualSpacing/>
    </w:pPr>
  </w:style>
  <w:style w:type="table" w:styleId="TableGrid">
    <w:name w:val="Table Grid"/>
    <w:basedOn w:val="TableNormal"/>
    <w:uiPriority w:val="59"/>
    <w:rsid w:val="00BB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D7F"/>
    <w:rPr>
      <w:color w:val="0000FF" w:themeColor="hyperlink"/>
      <w:u w:val="single"/>
    </w:rPr>
  </w:style>
  <w:style w:type="character" w:styleId="FollowedHyperlink">
    <w:name w:val="FollowedHyperlink"/>
    <w:basedOn w:val="DefaultParagraphFont"/>
    <w:uiPriority w:val="99"/>
    <w:semiHidden/>
    <w:unhideWhenUsed/>
    <w:rsid w:val="004A1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ted.com/on/4DqL8XVN" TargetMode="External"/><Relationship Id="rId3" Type="http://schemas.microsoft.com/office/2007/relationships/stylesWithEffects" Target="stylesWithEffects.xml"/><Relationship Id="rId7" Type="http://schemas.openxmlformats.org/officeDocument/2006/relationships/hyperlink" Target="http://coopsclassatmck.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tiny.cooper@liv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Desktop/Angelle's%20Movie.wmv" TargetMode="External"/><Relationship Id="rId4" Type="http://schemas.openxmlformats.org/officeDocument/2006/relationships/settings" Target="settings.xml"/><Relationship Id="rId9" Type="http://schemas.openxmlformats.org/officeDocument/2006/relationships/hyperlink" Target="file:///G:\Des%20Dell%202013\Presentations\movie.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16</cp:revision>
  <dcterms:created xsi:type="dcterms:W3CDTF">2014-02-04T21:28:00Z</dcterms:created>
  <dcterms:modified xsi:type="dcterms:W3CDTF">2014-12-02T14:22:00Z</dcterms:modified>
</cp:coreProperties>
</file>