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2A" w:rsidRPr="000A2B2A" w:rsidRDefault="00774B9C">
      <w:pPr>
        <w:rPr>
          <w:sz w:val="24"/>
          <w:szCs w:val="24"/>
        </w:rPr>
      </w:pPr>
      <w:r w:rsidRPr="000A2B2A">
        <w:rPr>
          <w:sz w:val="24"/>
          <w:szCs w:val="24"/>
        </w:rPr>
        <w:t>Key Quotes</w:t>
      </w:r>
      <w:r w:rsidR="000A2B2A" w:rsidRPr="000A2B2A">
        <w:rPr>
          <w:sz w:val="24"/>
          <w:szCs w:val="24"/>
        </w:rPr>
        <w:t xml:space="preserve"> from </w:t>
      </w:r>
      <w:r w:rsidR="001D1195">
        <w:rPr>
          <w:sz w:val="24"/>
          <w:szCs w:val="24"/>
        </w:rPr>
        <w:t>Act I</w:t>
      </w:r>
      <w:r w:rsidR="008D3B6D">
        <w:rPr>
          <w:sz w:val="24"/>
          <w:szCs w:val="24"/>
        </w:rPr>
        <w:t>I</w:t>
      </w:r>
      <w:r w:rsidR="001D1195">
        <w:rPr>
          <w:sz w:val="24"/>
          <w:szCs w:val="24"/>
        </w:rPr>
        <w:t xml:space="preserve"> (in sequential plot order): </w:t>
      </w:r>
      <w:r w:rsidR="000A2B2A" w:rsidRPr="000A2B2A">
        <w:rPr>
          <w:sz w:val="24"/>
          <w:szCs w:val="24"/>
        </w:rPr>
        <w:t>Dialogue</w:t>
      </w:r>
      <w:r w:rsidRPr="000A2B2A">
        <w:rPr>
          <w:sz w:val="24"/>
          <w:szCs w:val="24"/>
        </w:rPr>
        <w:t xml:space="preserve">, Soliloquies, and Asides in </w:t>
      </w:r>
      <w:r w:rsidRPr="000A2B2A">
        <w:rPr>
          <w:i/>
          <w:sz w:val="24"/>
          <w:szCs w:val="24"/>
        </w:rPr>
        <w:t>Macbeth</w:t>
      </w:r>
      <w:r w:rsidRPr="000A2B2A">
        <w:rPr>
          <w:i/>
          <w:sz w:val="24"/>
          <w:szCs w:val="24"/>
        </w:rPr>
        <w:tab/>
      </w:r>
      <w:r w:rsidRPr="000A2B2A">
        <w:rPr>
          <w:sz w:val="24"/>
          <w:szCs w:val="24"/>
        </w:rPr>
        <w:t>Name</w:t>
      </w:r>
    </w:p>
    <w:tbl>
      <w:tblPr>
        <w:tblStyle w:val="TableGrid"/>
        <w:tblW w:w="13928" w:type="dxa"/>
        <w:tblLook w:val="04A0" w:firstRow="1" w:lastRow="0" w:firstColumn="1" w:lastColumn="0" w:noHBand="0" w:noVBand="1"/>
      </w:tblPr>
      <w:tblGrid>
        <w:gridCol w:w="1188"/>
        <w:gridCol w:w="1710"/>
        <w:gridCol w:w="4050"/>
        <w:gridCol w:w="6980"/>
      </w:tblGrid>
      <w:tr w:rsidR="00790E39" w:rsidRPr="00790E39" w:rsidTr="001D1195">
        <w:trPr>
          <w:trHeight w:val="351"/>
        </w:trPr>
        <w:tc>
          <w:tcPr>
            <w:tcW w:w="1188" w:type="dxa"/>
            <w:vAlign w:val="center"/>
          </w:tcPr>
          <w:p w:rsidR="00774B9C" w:rsidRPr="00790E39" w:rsidRDefault="000A2B2A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74B9C" w:rsidRPr="00790E39">
              <w:rPr>
                <w:sz w:val="24"/>
                <w:szCs w:val="24"/>
              </w:rPr>
              <w:t>, S, or A</w:t>
            </w:r>
          </w:p>
        </w:tc>
        <w:tc>
          <w:tcPr>
            <w:tcW w:w="1710" w:type="dxa"/>
            <w:vAlign w:val="center"/>
          </w:tcPr>
          <w:p w:rsidR="00774B9C" w:rsidRPr="00790E39" w:rsidRDefault="00774B9C" w:rsidP="001D1195">
            <w:pPr>
              <w:rPr>
                <w:sz w:val="24"/>
                <w:szCs w:val="24"/>
              </w:rPr>
            </w:pPr>
            <w:r w:rsidRPr="00790E39">
              <w:rPr>
                <w:sz w:val="24"/>
                <w:szCs w:val="24"/>
              </w:rPr>
              <w:t>Speaker</w:t>
            </w:r>
          </w:p>
        </w:tc>
        <w:tc>
          <w:tcPr>
            <w:tcW w:w="4050" w:type="dxa"/>
            <w:vAlign w:val="center"/>
          </w:tcPr>
          <w:p w:rsidR="00774B9C" w:rsidRPr="00790E39" w:rsidRDefault="00774B9C" w:rsidP="001D1195">
            <w:pPr>
              <w:rPr>
                <w:sz w:val="24"/>
                <w:szCs w:val="24"/>
              </w:rPr>
            </w:pPr>
            <w:r w:rsidRPr="00A14D5B">
              <w:rPr>
                <w:b/>
                <w:sz w:val="24"/>
                <w:szCs w:val="24"/>
              </w:rPr>
              <w:t>Quote</w:t>
            </w:r>
            <w:r w:rsidR="00790E39">
              <w:rPr>
                <w:sz w:val="24"/>
                <w:szCs w:val="24"/>
              </w:rPr>
              <w:t xml:space="preserve"> </w:t>
            </w:r>
            <w:r w:rsidR="00790E39" w:rsidRPr="00A14D5B">
              <w:rPr>
                <w:b/>
                <w:sz w:val="24"/>
                <w:szCs w:val="24"/>
              </w:rPr>
              <w:t>(</w:t>
            </w:r>
            <w:r w:rsidR="00790E39">
              <w:rPr>
                <w:sz w:val="24"/>
                <w:szCs w:val="24"/>
              </w:rPr>
              <w:t>Add citation</w:t>
            </w:r>
            <w:r w:rsidR="00790E39" w:rsidRPr="00A14D5B">
              <w:rPr>
                <w:b/>
                <w:sz w:val="24"/>
                <w:szCs w:val="24"/>
              </w:rPr>
              <w:t>)</w:t>
            </w:r>
            <w:r w:rsidR="00A14D5B" w:rsidRPr="00A14D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80" w:type="dxa"/>
          </w:tcPr>
          <w:p w:rsidR="00774B9C" w:rsidRPr="00790E39" w:rsidRDefault="00774B9C" w:rsidP="001D1195">
            <w:pPr>
              <w:rPr>
                <w:sz w:val="24"/>
                <w:szCs w:val="24"/>
              </w:rPr>
            </w:pPr>
            <w:r w:rsidRPr="00790E39">
              <w:rPr>
                <w:sz w:val="24"/>
                <w:szCs w:val="24"/>
              </w:rPr>
              <w:t>Significance</w:t>
            </w:r>
          </w:p>
        </w:tc>
      </w:tr>
      <w:tr w:rsidR="00790E39" w:rsidRPr="00790E39" w:rsidTr="001D1195">
        <w:trPr>
          <w:trHeight w:val="366"/>
        </w:trPr>
        <w:tc>
          <w:tcPr>
            <w:tcW w:w="1188" w:type="dxa"/>
            <w:vAlign w:val="center"/>
          </w:tcPr>
          <w:p w:rsidR="00774B9C" w:rsidRPr="00790E39" w:rsidRDefault="00387401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774B9C" w:rsidRPr="00790E39" w:rsidRDefault="00387401" w:rsidP="001D11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Banquo</w:t>
            </w:r>
            <w:proofErr w:type="spellEnd"/>
            <w:r>
              <w:rPr>
                <w:sz w:val="24"/>
                <w:szCs w:val="24"/>
              </w:rPr>
              <w:t xml:space="preserve"> (to Macbeth)</w:t>
            </w:r>
          </w:p>
        </w:tc>
        <w:tc>
          <w:tcPr>
            <w:tcW w:w="4050" w:type="dxa"/>
            <w:vAlign w:val="center"/>
          </w:tcPr>
          <w:p w:rsidR="00774B9C" w:rsidRDefault="00387401" w:rsidP="00387401">
            <w:bookmarkStart w:id="0" w:name="2.1.14"/>
            <w:r>
              <w:t>“</w:t>
            </w:r>
            <w:r>
              <w:t>What, sir, not yet at rest? The king's a-bed:</w:t>
            </w:r>
            <w:bookmarkEnd w:id="0"/>
            <w:r>
              <w:t>/</w:t>
            </w:r>
            <w:bookmarkStart w:id="1" w:name="2.1.15"/>
            <w:r>
              <w:t>He hath been in unusual pleasure</w:t>
            </w:r>
            <w:bookmarkEnd w:id="1"/>
            <w:r>
              <w:t>,”</w:t>
            </w:r>
          </w:p>
          <w:p w:rsidR="002522B7" w:rsidRDefault="002522B7" w:rsidP="00387401"/>
          <w:p w:rsidR="002522B7" w:rsidRDefault="002522B7" w:rsidP="00387401"/>
          <w:p w:rsidR="002522B7" w:rsidRPr="00790E39" w:rsidRDefault="002522B7" w:rsidP="00387401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</w:tcPr>
          <w:p w:rsidR="001D1195" w:rsidRDefault="00387401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**Dramatic Irony**</w:t>
            </w:r>
            <w:r w:rsidR="00C21F3A">
              <w:rPr>
                <w:sz w:val="24"/>
                <w:szCs w:val="24"/>
              </w:rPr>
              <w:t xml:space="preserve"> (before the murder of Duncan)</w:t>
            </w:r>
          </w:p>
          <w:p w:rsidR="002522B7" w:rsidRDefault="002522B7" w:rsidP="001D1195">
            <w:pPr>
              <w:rPr>
                <w:sz w:val="24"/>
                <w:szCs w:val="24"/>
              </w:rPr>
            </w:pPr>
          </w:p>
          <w:p w:rsidR="002522B7" w:rsidRPr="00790E39" w:rsidRDefault="002522B7" w:rsidP="001D1195">
            <w:pPr>
              <w:rPr>
                <w:sz w:val="24"/>
                <w:szCs w:val="24"/>
              </w:rPr>
            </w:pPr>
          </w:p>
        </w:tc>
      </w:tr>
      <w:tr w:rsidR="00790E39" w:rsidRPr="00790E39" w:rsidTr="001D1195">
        <w:trPr>
          <w:trHeight w:val="351"/>
        </w:trPr>
        <w:tc>
          <w:tcPr>
            <w:tcW w:w="1188" w:type="dxa"/>
            <w:vAlign w:val="center"/>
          </w:tcPr>
          <w:p w:rsidR="00774B9C" w:rsidRPr="00790E39" w:rsidRDefault="00387401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Soliloquy</w:t>
            </w:r>
          </w:p>
        </w:tc>
        <w:tc>
          <w:tcPr>
            <w:tcW w:w="1710" w:type="dxa"/>
            <w:vAlign w:val="center"/>
          </w:tcPr>
          <w:p w:rsidR="00774B9C" w:rsidRPr="00790E39" w:rsidRDefault="00387401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Macbeth</w:t>
            </w:r>
          </w:p>
        </w:tc>
        <w:tc>
          <w:tcPr>
            <w:tcW w:w="4050" w:type="dxa"/>
            <w:vAlign w:val="center"/>
          </w:tcPr>
          <w:p w:rsidR="00774B9C" w:rsidRPr="002522B7" w:rsidRDefault="002522B7" w:rsidP="002522B7">
            <w:pPr>
              <w:rPr>
                <w:sz w:val="24"/>
                <w:szCs w:val="24"/>
              </w:rPr>
            </w:pPr>
            <w:bookmarkStart w:id="2" w:name="2.1.41"/>
            <w:r>
              <w:t>“</w:t>
            </w:r>
            <w:r w:rsidR="00387401">
              <w:t>Is this a dagger which I see before me</w:t>
            </w:r>
            <w:proofErr w:type="gramStart"/>
            <w:r w:rsidR="00387401">
              <w:t>,</w:t>
            </w:r>
            <w:bookmarkEnd w:id="2"/>
            <w:r>
              <w:t>/</w:t>
            </w:r>
            <w:bookmarkStart w:id="3" w:name="2.1.42"/>
            <w:proofErr w:type="gramEnd"/>
            <w:r w:rsidR="00387401">
              <w:t>The handle toward my hand? Come, let me clutch thee</w:t>
            </w:r>
            <w:proofErr w:type="gramStart"/>
            <w:r w:rsidR="00387401">
              <w:t>.</w:t>
            </w:r>
            <w:bookmarkEnd w:id="3"/>
            <w:r>
              <w:t>/</w:t>
            </w:r>
            <w:bookmarkStart w:id="4" w:name="2.1.43"/>
            <w:proofErr w:type="gramEnd"/>
            <w:r w:rsidR="00387401">
              <w:t>I have thee not, and yet I see thee still.</w:t>
            </w:r>
            <w:bookmarkEnd w:id="4"/>
            <w:r>
              <w:t>/</w:t>
            </w:r>
            <w:bookmarkStart w:id="5" w:name="2.1.44"/>
            <w:r w:rsidR="00387401">
              <w:t>Art thou not, fatal vision, sensible</w:t>
            </w:r>
            <w:bookmarkEnd w:id="5"/>
            <w:r>
              <w:t>/</w:t>
            </w:r>
            <w:bookmarkStart w:id="6" w:name="2.1.45"/>
            <w:r w:rsidR="00387401">
              <w:t xml:space="preserve">To feeling as to sight? </w:t>
            </w:r>
            <w:proofErr w:type="gramStart"/>
            <w:r w:rsidR="00387401">
              <w:t>or</w:t>
            </w:r>
            <w:proofErr w:type="gramEnd"/>
            <w:r w:rsidR="00387401">
              <w:t xml:space="preserve"> art thou but</w:t>
            </w:r>
            <w:bookmarkEnd w:id="6"/>
            <w:r>
              <w:t>/</w:t>
            </w:r>
            <w:bookmarkStart w:id="7" w:name="2.1.46"/>
            <w:r w:rsidR="00387401">
              <w:t>A dagger of the mind, a false creation,</w:t>
            </w:r>
            <w:bookmarkEnd w:id="7"/>
            <w:r>
              <w:t>/</w:t>
            </w:r>
            <w:bookmarkStart w:id="8" w:name="2.1.47"/>
            <w:r w:rsidR="00387401">
              <w:t>Proceeding from the heat-oppressed brain?</w:t>
            </w:r>
            <w:bookmarkEnd w:id="8"/>
            <w:r>
              <w:t>...</w:t>
            </w:r>
            <w:bookmarkStart w:id="9" w:name="2.1.55"/>
            <w:r>
              <w:t xml:space="preserve"> </w:t>
            </w:r>
            <w:r>
              <w:t>There's no such thing:</w:t>
            </w:r>
            <w:bookmarkEnd w:id="9"/>
            <w:r>
              <w:br/>
            </w:r>
            <w:bookmarkStart w:id="10" w:name="2.1.56"/>
            <w:r>
              <w:t>It is the bloody business which informs</w:t>
            </w:r>
            <w:bookmarkEnd w:id="10"/>
            <w:r>
              <w:br/>
            </w:r>
            <w:bookmarkStart w:id="11" w:name="2.1.57"/>
            <w:r>
              <w:t>Thus to mine eyes</w:t>
            </w:r>
            <w:bookmarkEnd w:id="11"/>
            <w:r>
              <w:t>/…</w:t>
            </w:r>
            <w:r>
              <w:rPr>
                <w:i/>
              </w:rPr>
              <w:t>bell rings</w:t>
            </w:r>
            <w:r>
              <w:t>/</w:t>
            </w:r>
            <w:bookmarkStart w:id="12" w:name="2.1.70"/>
            <w:r>
              <w:t>I go, and it is done; the bell invites me.</w:t>
            </w:r>
            <w:bookmarkEnd w:id="12"/>
            <w:r>
              <w:t>/</w:t>
            </w:r>
            <w:bookmarkStart w:id="13" w:name="2.1.71"/>
            <w:r>
              <w:t>Hear it not, Duncan; for it is a knell</w:t>
            </w:r>
            <w:bookmarkEnd w:id="13"/>
            <w:r>
              <w:t>/</w:t>
            </w:r>
            <w:bookmarkStart w:id="14" w:name="2.1.72"/>
            <w:r>
              <w:t>That summons thee to heaven or to hell.</w:t>
            </w:r>
            <w:bookmarkEnd w:id="14"/>
            <w:r>
              <w:t>”</w:t>
            </w:r>
          </w:p>
        </w:tc>
        <w:tc>
          <w:tcPr>
            <w:tcW w:w="6980" w:type="dxa"/>
          </w:tcPr>
          <w:p w:rsidR="00774B9C" w:rsidRPr="00790E39" w:rsidRDefault="00C21F3A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Macbeth imagines a dagger in the air.</w:t>
            </w:r>
          </w:p>
        </w:tc>
      </w:tr>
      <w:tr w:rsidR="00790E39" w:rsidRPr="00790E39" w:rsidTr="001D1195">
        <w:trPr>
          <w:trHeight w:val="366"/>
        </w:trPr>
        <w:tc>
          <w:tcPr>
            <w:tcW w:w="1188" w:type="dxa"/>
            <w:vAlign w:val="center"/>
          </w:tcPr>
          <w:p w:rsidR="00774B9C" w:rsidRPr="00790E39" w:rsidRDefault="002522B7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Soliloquy</w:t>
            </w:r>
          </w:p>
        </w:tc>
        <w:tc>
          <w:tcPr>
            <w:tcW w:w="1710" w:type="dxa"/>
            <w:vAlign w:val="center"/>
          </w:tcPr>
          <w:p w:rsidR="00774B9C" w:rsidRPr="00790E39" w:rsidRDefault="002522B7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Macbeth</w:t>
            </w:r>
          </w:p>
        </w:tc>
        <w:tc>
          <w:tcPr>
            <w:tcW w:w="4050" w:type="dxa"/>
            <w:vAlign w:val="center"/>
          </w:tcPr>
          <w:p w:rsidR="00774B9C" w:rsidRPr="00790E39" w:rsidRDefault="002522B7" w:rsidP="002522B7">
            <w:pPr>
              <w:rPr>
                <w:sz w:val="24"/>
                <w:szCs w:val="24"/>
              </w:rPr>
            </w:pPr>
            <w:bookmarkStart w:id="15" w:name="2.2.12"/>
            <w:r>
              <w:t>“</w:t>
            </w:r>
            <w:r>
              <w:t>Alack, I am afraid they have awaked</w:t>
            </w:r>
            <w:proofErr w:type="gramStart"/>
            <w:r>
              <w:t>,</w:t>
            </w:r>
            <w:bookmarkEnd w:id="15"/>
            <w:r>
              <w:t>/</w:t>
            </w:r>
            <w:bookmarkStart w:id="16" w:name="2.2.13"/>
            <w:proofErr w:type="gramEnd"/>
            <w:r>
              <w:t>And 'tis not done. The attempt and not the deed</w:t>
            </w:r>
            <w:bookmarkEnd w:id="16"/>
            <w:r>
              <w:t>/</w:t>
            </w:r>
            <w:bookmarkStart w:id="17" w:name="2.2.14"/>
            <w:r>
              <w:t>Confounds us. Hark! I laid their daggers ready</w:t>
            </w:r>
            <w:proofErr w:type="gramStart"/>
            <w:r>
              <w:t>;</w:t>
            </w:r>
            <w:bookmarkEnd w:id="17"/>
            <w:r>
              <w:t>/</w:t>
            </w:r>
            <w:bookmarkStart w:id="18" w:name="2.2.15"/>
            <w:proofErr w:type="gramEnd"/>
            <w:r>
              <w:t>He could not miss '</w:t>
            </w:r>
            <w:proofErr w:type="spellStart"/>
            <w:r>
              <w:t>em</w:t>
            </w:r>
            <w:proofErr w:type="spellEnd"/>
            <w:r>
              <w:t>. Had he not resembled</w:t>
            </w:r>
            <w:bookmarkEnd w:id="18"/>
            <w:r>
              <w:t>/</w:t>
            </w:r>
            <w:bookmarkStart w:id="19" w:name="2.2.16"/>
            <w:r>
              <w:t xml:space="preserve">My father as he slept, I had </w:t>
            </w:r>
            <w:proofErr w:type="spellStart"/>
            <w:r>
              <w:t>done't</w:t>
            </w:r>
            <w:proofErr w:type="spellEnd"/>
            <w:r>
              <w:t>.</w:t>
            </w:r>
            <w:bookmarkEnd w:id="19"/>
            <w:r>
              <w:t>”</w:t>
            </w:r>
          </w:p>
        </w:tc>
        <w:tc>
          <w:tcPr>
            <w:tcW w:w="6980" w:type="dxa"/>
          </w:tcPr>
          <w:p w:rsidR="00774B9C" w:rsidRPr="00790E39" w:rsidRDefault="00C21F3A" w:rsidP="00C2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(during/just after the murder </w:t>
            </w:r>
            <w:r>
              <w:rPr>
                <w:sz w:val="24"/>
                <w:szCs w:val="24"/>
              </w:rPr>
              <w:t>of Duncan</w:t>
            </w:r>
            <w:r>
              <w:rPr>
                <w:sz w:val="24"/>
                <w:szCs w:val="24"/>
              </w:rPr>
              <w:t>)</w:t>
            </w:r>
          </w:p>
        </w:tc>
      </w:tr>
      <w:tr w:rsidR="000F7CDC" w:rsidRPr="00790E39" w:rsidTr="001D1195">
        <w:trPr>
          <w:trHeight w:val="366"/>
        </w:trPr>
        <w:tc>
          <w:tcPr>
            <w:tcW w:w="1188" w:type="dxa"/>
            <w:vAlign w:val="center"/>
          </w:tcPr>
          <w:p w:rsidR="000F7CDC" w:rsidRDefault="002522B7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0F7CDC" w:rsidRDefault="002522B7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Lady Macbeth (to </w:t>
            </w:r>
            <w:proofErr w:type="spellStart"/>
            <w:r>
              <w:rPr>
                <w:sz w:val="24"/>
                <w:szCs w:val="24"/>
              </w:rPr>
              <w:t>Macebth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50" w:type="dxa"/>
            <w:vAlign w:val="center"/>
          </w:tcPr>
          <w:p w:rsidR="000F7CDC" w:rsidRDefault="002522B7" w:rsidP="00A14D5B">
            <w:bookmarkStart w:id="20" w:name="2.2.44"/>
            <w:r>
              <w:t>“</w:t>
            </w:r>
            <w:r>
              <w:t>These deeds must not be thought</w:t>
            </w:r>
            <w:bookmarkEnd w:id="20"/>
            <w:r>
              <w:br/>
            </w:r>
            <w:bookmarkStart w:id="21" w:name="2.2.45"/>
            <w:r>
              <w:t>After these ways; so, it will make us mad.</w:t>
            </w:r>
            <w:bookmarkEnd w:id="21"/>
            <w:r>
              <w:t>”</w:t>
            </w:r>
          </w:p>
        </w:tc>
        <w:tc>
          <w:tcPr>
            <w:tcW w:w="6980" w:type="dxa"/>
          </w:tcPr>
          <w:p w:rsidR="000F7CDC" w:rsidRPr="00790E39" w:rsidRDefault="00C21F3A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(after the murder </w:t>
            </w:r>
            <w:r>
              <w:rPr>
                <w:sz w:val="24"/>
                <w:szCs w:val="24"/>
              </w:rPr>
              <w:t>of Duncan</w:t>
            </w:r>
            <w:r>
              <w:rPr>
                <w:sz w:val="24"/>
                <w:szCs w:val="24"/>
              </w:rPr>
              <w:t>)</w:t>
            </w:r>
          </w:p>
        </w:tc>
      </w:tr>
      <w:tr w:rsidR="00790E39" w:rsidRPr="00790E39" w:rsidTr="001D1195">
        <w:trPr>
          <w:trHeight w:val="351"/>
        </w:trPr>
        <w:tc>
          <w:tcPr>
            <w:tcW w:w="1188" w:type="dxa"/>
            <w:vAlign w:val="center"/>
          </w:tcPr>
          <w:p w:rsidR="00774B9C" w:rsidRPr="00790E39" w:rsidRDefault="002522B7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774B9C" w:rsidRPr="00790E39" w:rsidRDefault="002522B7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Macbeth (to Lady Macbeth)</w:t>
            </w:r>
          </w:p>
        </w:tc>
        <w:tc>
          <w:tcPr>
            <w:tcW w:w="4050" w:type="dxa"/>
            <w:vAlign w:val="center"/>
          </w:tcPr>
          <w:p w:rsidR="002522B7" w:rsidRPr="002522B7" w:rsidRDefault="002522B7" w:rsidP="002522B7">
            <w:bookmarkStart w:id="22" w:name="2.2.46"/>
            <w:r>
              <w:t>“</w:t>
            </w:r>
            <w:proofErr w:type="spellStart"/>
            <w:r>
              <w:t>Methought</w:t>
            </w:r>
            <w:proofErr w:type="spellEnd"/>
            <w:r>
              <w:t xml:space="preserve"> I heard a voice cry 'Sleep no more!</w:t>
            </w:r>
            <w:bookmarkEnd w:id="22"/>
            <w:r>
              <w:t>/</w:t>
            </w:r>
            <w:bookmarkStart w:id="23" w:name="2.2.47"/>
            <w:r>
              <w:t>Macbeth does murder sleep', the innocent sleep,</w:t>
            </w:r>
            <w:bookmarkEnd w:id="23"/>
            <w:r>
              <w:t>/</w:t>
            </w:r>
            <w:bookmarkStart w:id="24" w:name="2.2.48"/>
            <w:r>
              <w:t xml:space="preserve">Sleep that knits up the </w:t>
            </w:r>
            <w:proofErr w:type="spellStart"/>
            <w:r>
              <w:t>ravell'd</w:t>
            </w:r>
            <w:proofErr w:type="spellEnd"/>
            <w:r>
              <w:t xml:space="preserve"> sleeve of care,</w:t>
            </w:r>
            <w:bookmarkEnd w:id="24"/>
            <w:r>
              <w:t>/</w:t>
            </w:r>
            <w:bookmarkStart w:id="25" w:name="2.2.49"/>
            <w:r>
              <w:t xml:space="preserve">The death of each day's life, sore </w:t>
            </w:r>
            <w:proofErr w:type="spellStart"/>
            <w:r>
              <w:t>labour's</w:t>
            </w:r>
            <w:proofErr w:type="spellEnd"/>
            <w:r>
              <w:t xml:space="preserve"> bath,</w:t>
            </w:r>
            <w:bookmarkEnd w:id="25"/>
            <w:r>
              <w:t>/</w:t>
            </w:r>
            <w:bookmarkStart w:id="26" w:name="2.2.50"/>
            <w:r>
              <w:t>Balm of hurt minds, great nature's second course,</w:t>
            </w:r>
            <w:bookmarkEnd w:id="26"/>
            <w:r>
              <w:t>/</w:t>
            </w:r>
            <w:bookmarkStart w:id="27" w:name="2.2.51"/>
            <w:r>
              <w:t xml:space="preserve">Chief </w:t>
            </w:r>
            <w:proofErr w:type="spellStart"/>
            <w:r>
              <w:t>nourisher</w:t>
            </w:r>
            <w:proofErr w:type="spellEnd"/>
            <w:r>
              <w:t xml:space="preserve"> in life's feast,--</w:t>
            </w:r>
            <w:bookmarkEnd w:id="27"/>
          </w:p>
        </w:tc>
        <w:tc>
          <w:tcPr>
            <w:tcW w:w="6980" w:type="dxa"/>
          </w:tcPr>
          <w:p w:rsidR="00774B9C" w:rsidRPr="00790E39" w:rsidRDefault="00774B9C" w:rsidP="001D1195">
            <w:pPr>
              <w:rPr>
                <w:sz w:val="24"/>
                <w:szCs w:val="24"/>
              </w:rPr>
            </w:pPr>
          </w:p>
        </w:tc>
      </w:tr>
      <w:tr w:rsidR="00790E39" w:rsidRPr="00790E39" w:rsidTr="001D1195">
        <w:trPr>
          <w:trHeight w:val="351"/>
        </w:trPr>
        <w:tc>
          <w:tcPr>
            <w:tcW w:w="1188" w:type="dxa"/>
            <w:vAlign w:val="center"/>
          </w:tcPr>
          <w:p w:rsidR="00774B9C" w:rsidRPr="00790E39" w:rsidRDefault="002522B7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Dialogue</w:t>
            </w:r>
          </w:p>
        </w:tc>
        <w:tc>
          <w:tcPr>
            <w:tcW w:w="1710" w:type="dxa"/>
            <w:vAlign w:val="center"/>
          </w:tcPr>
          <w:p w:rsidR="00774B9C" w:rsidRPr="00790E39" w:rsidRDefault="002522B7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Macbeth (to Macbeth)</w:t>
            </w:r>
          </w:p>
        </w:tc>
        <w:tc>
          <w:tcPr>
            <w:tcW w:w="4050" w:type="dxa"/>
            <w:vAlign w:val="center"/>
          </w:tcPr>
          <w:p w:rsidR="00774B9C" w:rsidRPr="00790E39" w:rsidRDefault="00C21F3A" w:rsidP="00C21F3A">
            <w:pPr>
              <w:rPr>
                <w:sz w:val="24"/>
                <w:szCs w:val="24"/>
              </w:rPr>
            </w:pPr>
            <w:bookmarkStart w:id="28" w:name="2.2.66"/>
            <w:r>
              <w:t>“</w:t>
            </w:r>
            <w:r w:rsidR="002522B7">
              <w:t>Infirm of purpose</w:t>
            </w:r>
            <w:proofErr w:type="gramStart"/>
            <w:r w:rsidR="002522B7">
              <w:t>!</w:t>
            </w:r>
            <w:bookmarkEnd w:id="28"/>
            <w:r w:rsidR="002522B7">
              <w:t>/</w:t>
            </w:r>
            <w:bookmarkStart w:id="29" w:name="2.2.67"/>
            <w:proofErr w:type="gramEnd"/>
            <w:r w:rsidR="002522B7">
              <w:t>Give me the daggers: the sleeping and the dead</w:t>
            </w:r>
            <w:bookmarkEnd w:id="29"/>
            <w:r w:rsidR="002522B7">
              <w:t>/</w:t>
            </w:r>
            <w:bookmarkStart w:id="30" w:name="2.2.68"/>
            <w:r w:rsidR="002522B7">
              <w:t>Are but as pictures: 'tis the eye of childhood</w:t>
            </w:r>
            <w:bookmarkEnd w:id="30"/>
            <w:r>
              <w:t>/</w:t>
            </w:r>
            <w:bookmarkStart w:id="31" w:name="2.2.69"/>
            <w:r w:rsidR="002522B7">
              <w:t>That fears a painted devil. If he do bleed</w:t>
            </w:r>
            <w:proofErr w:type="gramStart"/>
            <w:r w:rsidR="002522B7">
              <w:t>,</w:t>
            </w:r>
            <w:bookmarkEnd w:id="31"/>
            <w:r>
              <w:t>/</w:t>
            </w:r>
            <w:bookmarkStart w:id="32" w:name="2.2.70"/>
            <w:proofErr w:type="gramEnd"/>
            <w:r w:rsidR="002522B7">
              <w:t>I'll gild the faces of the grooms withal;</w:t>
            </w:r>
            <w:bookmarkEnd w:id="32"/>
            <w:r>
              <w:t>/</w:t>
            </w:r>
            <w:bookmarkStart w:id="33" w:name="2.2.71"/>
            <w:r w:rsidR="002522B7">
              <w:t>For it must seem their guilt.</w:t>
            </w:r>
            <w:bookmarkEnd w:id="33"/>
            <w:r>
              <w:t>”</w:t>
            </w:r>
          </w:p>
        </w:tc>
        <w:tc>
          <w:tcPr>
            <w:tcW w:w="6980" w:type="dxa"/>
          </w:tcPr>
          <w:p w:rsidR="00774B9C" w:rsidRPr="00790E39" w:rsidRDefault="00774B9C" w:rsidP="001D1195">
            <w:pPr>
              <w:rPr>
                <w:sz w:val="24"/>
                <w:szCs w:val="24"/>
              </w:rPr>
            </w:pPr>
          </w:p>
        </w:tc>
      </w:tr>
      <w:tr w:rsidR="001D1195" w:rsidRPr="00790E39" w:rsidTr="001D1195">
        <w:trPr>
          <w:trHeight w:val="351"/>
        </w:trPr>
        <w:tc>
          <w:tcPr>
            <w:tcW w:w="1188" w:type="dxa"/>
            <w:vAlign w:val="center"/>
          </w:tcPr>
          <w:p w:rsidR="001D1195" w:rsidRDefault="00C21F3A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Soliloquy</w:t>
            </w:r>
          </w:p>
        </w:tc>
        <w:tc>
          <w:tcPr>
            <w:tcW w:w="1710" w:type="dxa"/>
            <w:vAlign w:val="center"/>
          </w:tcPr>
          <w:p w:rsidR="001D1195" w:rsidRDefault="00C21F3A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Macbeth</w:t>
            </w:r>
          </w:p>
        </w:tc>
        <w:tc>
          <w:tcPr>
            <w:tcW w:w="4050" w:type="dxa"/>
            <w:vAlign w:val="center"/>
          </w:tcPr>
          <w:p w:rsidR="001D1195" w:rsidRDefault="00C21F3A" w:rsidP="00C21F3A">
            <w:bookmarkStart w:id="34" w:name="2.2.75"/>
            <w:r>
              <w:t>“</w:t>
            </w:r>
            <w:r>
              <w:t>Will all great Neptune's ocean wash this blood</w:t>
            </w:r>
            <w:bookmarkEnd w:id="34"/>
            <w:r>
              <w:t>/</w:t>
            </w:r>
            <w:bookmarkStart w:id="35" w:name="2.2.76"/>
            <w:r>
              <w:t>Clean from my hand?</w:t>
            </w:r>
            <w:bookmarkEnd w:id="35"/>
            <w:r>
              <w:t>”</w:t>
            </w:r>
          </w:p>
        </w:tc>
        <w:tc>
          <w:tcPr>
            <w:tcW w:w="6980" w:type="dxa"/>
          </w:tcPr>
          <w:p w:rsidR="00A14D5B" w:rsidRDefault="00A14D5B" w:rsidP="001D1195">
            <w:pPr>
              <w:rPr>
                <w:sz w:val="24"/>
                <w:szCs w:val="24"/>
              </w:rPr>
            </w:pPr>
          </w:p>
        </w:tc>
      </w:tr>
      <w:tr w:rsidR="001D1195" w:rsidRPr="00790E39" w:rsidTr="001D1195">
        <w:trPr>
          <w:trHeight w:val="351"/>
        </w:trPr>
        <w:tc>
          <w:tcPr>
            <w:tcW w:w="1188" w:type="dxa"/>
            <w:vAlign w:val="center"/>
          </w:tcPr>
          <w:p w:rsidR="00C21F3A" w:rsidRDefault="00C21F3A" w:rsidP="005E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1D1195" w:rsidRDefault="00C21F3A" w:rsidP="00C2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Porter (door man; to </w:t>
            </w:r>
            <w:proofErr w:type="spellStart"/>
            <w:r>
              <w:rPr>
                <w:sz w:val="24"/>
                <w:szCs w:val="24"/>
              </w:rPr>
              <w:t>Macduff</w:t>
            </w:r>
            <w:proofErr w:type="spellEnd"/>
            <w:r>
              <w:rPr>
                <w:sz w:val="24"/>
                <w:szCs w:val="24"/>
              </w:rPr>
              <w:t>, and Lennox)</w:t>
            </w:r>
          </w:p>
        </w:tc>
        <w:tc>
          <w:tcPr>
            <w:tcW w:w="4050" w:type="dxa"/>
            <w:vAlign w:val="center"/>
          </w:tcPr>
          <w:p w:rsidR="001D1195" w:rsidRDefault="00C21F3A" w:rsidP="00C21F3A">
            <w:bookmarkStart w:id="36" w:name="2.3.35"/>
            <w:r>
              <w:t>“</w:t>
            </w:r>
            <w:bookmarkStart w:id="37" w:name="2.3.32"/>
            <w:proofErr w:type="gramStart"/>
            <w:r>
              <w:t>drink</w:t>
            </w:r>
            <w:proofErr w:type="gramEnd"/>
            <w:r>
              <w:t>, sir, is a great</w:t>
            </w:r>
            <w:bookmarkEnd w:id="37"/>
            <w:r>
              <w:t>/</w:t>
            </w:r>
            <w:bookmarkStart w:id="38" w:name="2.3.33"/>
            <w:r>
              <w:t>provoker of three things.</w:t>
            </w:r>
            <w:bookmarkEnd w:id="38"/>
            <w:r>
              <w:t>/ …</w:t>
            </w:r>
            <w:r>
              <w:t>Marry, sir, nose-painting, sleep, and</w:t>
            </w:r>
            <w:bookmarkEnd w:id="36"/>
            <w:r>
              <w:t>/</w:t>
            </w:r>
            <w:bookmarkStart w:id="39" w:name="2.3.36"/>
            <w:r>
              <w:t xml:space="preserve">urine. Lechery, sir, it provokes, and </w:t>
            </w:r>
            <w:proofErr w:type="spellStart"/>
            <w:r>
              <w:t>unprovokes</w:t>
            </w:r>
            <w:proofErr w:type="spellEnd"/>
            <w:r>
              <w:t>;</w:t>
            </w:r>
            <w:bookmarkEnd w:id="39"/>
            <w:r>
              <w:t>/</w:t>
            </w:r>
            <w:bookmarkStart w:id="40" w:name="2.3.37"/>
            <w:r>
              <w:t xml:space="preserve"> </w:t>
            </w:r>
            <w:r>
              <w:t>it provokes the desire, but it takes</w:t>
            </w:r>
            <w:bookmarkStart w:id="41" w:name="2.3.38"/>
            <w:bookmarkEnd w:id="40"/>
            <w:r>
              <w:t>/</w:t>
            </w:r>
            <w:r>
              <w:t>away the performance:</w:t>
            </w:r>
            <w:bookmarkEnd w:id="41"/>
            <w:r>
              <w:t>”</w:t>
            </w:r>
          </w:p>
        </w:tc>
        <w:tc>
          <w:tcPr>
            <w:tcW w:w="6980" w:type="dxa"/>
          </w:tcPr>
          <w:p w:rsidR="001D1195" w:rsidRPr="00C21F3A" w:rsidRDefault="00C21F3A" w:rsidP="001D11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Comic Relief (to relieve tension of Duncan’s murder) (</w:t>
            </w:r>
            <w:r>
              <w:rPr>
                <w:b/>
                <w:sz w:val="24"/>
                <w:szCs w:val="24"/>
              </w:rPr>
              <w:t>Watch for dramatic irony after this scene)</w:t>
            </w:r>
          </w:p>
        </w:tc>
      </w:tr>
      <w:tr w:rsidR="00A14D5B" w:rsidRPr="00790E39" w:rsidTr="001D1195">
        <w:trPr>
          <w:trHeight w:val="351"/>
        </w:trPr>
        <w:tc>
          <w:tcPr>
            <w:tcW w:w="1188" w:type="dxa"/>
            <w:vAlign w:val="center"/>
          </w:tcPr>
          <w:p w:rsidR="00A14D5B" w:rsidRDefault="00207F21" w:rsidP="005E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A14D5B" w:rsidRDefault="00207F21" w:rsidP="005E5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Macduff</w:t>
            </w:r>
            <w:proofErr w:type="spellEnd"/>
            <w:r>
              <w:rPr>
                <w:sz w:val="24"/>
                <w:szCs w:val="24"/>
              </w:rPr>
              <w:t xml:space="preserve"> (to the other thanes)</w:t>
            </w:r>
          </w:p>
        </w:tc>
        <w:tc>
          <w:tcPr>
            <w:tcW w:w="4050" w:type="dxa"/>
            <w:vAlign w:val="center"/>
          </w:tcPr>
          <w:p w:rsidR="00A14D5B" w:rsidRDefault="00207F21" w:rsidP="00207F21">
            <w:bookmarkStart w:id="42" w:name="2.3.91"/>
            <w:r>
              <w:t>“</w:t>
            </w:r>
            <w:r>
              <w:t>Awake, awake</w:t>
            </w:r>
            <w:proofErr w:type="gramStart"/>
            <w:r>
              <w:t>!</w:t>
            </w:r>
            <w:bookmarkEnd w:id="42"/>
            <w:r>
              <w:t>/</w:t>
            </w:r>
            <w:bookmarkStart w:id="43" w:name="2.3.92"/>
            <w:proofErr w:type="gramEnd"/>
            <w:r>
              <w:t>Ring the alarum-bell. Murder and treason</w:t>
            </w:r>
            <w:proofErr w:type="gramStart"/>
            <w:r>
              <w:t>!</w:t>
            </w:r>
            <w:bookmarkEnd w:id="43"/>
            <w:r>
              <w:t>/</w:t>
            </w:r>
            <w:bookmarkStart w:id="44" w:name="2.3.93"/>
            <w:proofErr w:type="spellStart"/>
            <w:proofErr w:type="gramEnd"/>
            <w:r>
              <w:t>Banquo</w:t>
            </w:r>
            <w:proofErr w:type="spellEnd"/>
            <w:r>
              <w:t xml:space="preserve"> and </w:t>
            </w:r>
            <w:proofErr w:type="spellStart"/>
            <w:r>
              <w:t>Donalbain</w:t>
            </w:r>
            <w:proofErr w:type="spellEnd"/>
            <w:r>
              <w:t xml:space="preserve">! Malcolm! </w:t>
            </w:r>
            <w:proofErr w:type="gramStart"/>
            <w:r>
              <w:t>awake</w:t>
            </w:r>
            <w:proofErr w:type="gramEnd"/>
            <w:r>
              <w:t>!</w:t>
            </w:r>
            <w:bookmarkEnd w:id="44"/>
            <w:r>
              <w:t>/</w:t>
            </w:r>
            <w:bookmarkStart w:id="45" w:name="2.3.94"/>
            <w:r>
              <w:t>Shake off this downy sleep, death's counterfeit,</w:t>
            </w:r>
            <w:bookmarkEnd w:id="45"/>
            <w:r>
              <w:t>/</w:t>
            </w:r>
            <w:bookmarkStart w:id="46" w:name="2.3.95"/>
            <w:r>
              <w:t>And look on death itself!</w:t>
            </w:r>
            <w:bookmarkEnd w:id="46"/>
            <w:r>
              <w:t>”</w:t>
            </w:r>
          </w:p>
        </w:tc>
        <w:tc>
          <w:tcPr>
            <w:tcW w:w="6980" w:type="dxa"/>
          </w:tcPr>
          <w:p w:rsidR="00A14D5B" w:rsidRDefault="00A14D5B" w:rsidP="001D1195">
            <w:pPr>
              <w:rPr>
                <w:sz w:val="24"/>
                <w:szCs w:val="24"/>
              </w:rPr>
            </w:pPr>
          </w:p>
        </w:tc>
      </w:tr>
      <w:tr w:rsidR="0090485D" w:rsidRPr="00790E39" w:rsidTr="001D1195">
        <w:trPr>
          <w:trHeight w:val="351"/>
        </w:trPr>
        <w:tc>
          <w:tcPr>
            <w:tcW w:w="1188" w:type="dxa"/>
            <w:vAlign w:val="center"/>
          </w:tcPr>
          <w:p w:rsidR="0090485D" w:rsidRDefault="00207F21" w:rsidP="005E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90485D" w:rsidRDefault="00207F21" w:rsidP="005E5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Macduff</w:t>
            </w:r>
            <w:proofErr w:type="spellEnd"/>
            <w:r>
              <w:rPr>
                <w:sz w:val="24"/>
                <w:szCs w:val="24"/>
              </w:rPr>
              <w:t xml:space="preserve"> (to Lady Macbeth)</w:t>
            </w:r>
          </w:p>
        </w:tc>
        <w:tc>
          <w:tcPr>
            <w:tcW w:w="4050" w:type="dxa"/>
            <w:vAlign w:val="center"/>
          </w:tcPr>
          <w:p w:rsidR="0090485D" w:rsidRDefault="00207F21" w:rsidP="00207F21">
            <w:bookmarkStart w:id="47" w:name="2.3.102"/>
            <w:r>
              <w:t>“</w:t>
            </w:r>
            <w:r>
              <w:t>O gentle lady</w:t>
            </w:r>
            <w:proofErr w:type="gramStart"/>
            <w:r>
              <w:t>,</w:t>
            </w:r>
            <w:bookmarkEnd w:id="47"/>
            <w:r>
              <w:t>/</w:t>
            </w:r>
            <w:bookmarkStart w:id="48" w:name="2.3.103"/>
            <w:proofErr w:type="spellStart"/>
            <w:proofErr w:type="gramEnd"/>
            <w:r>
              <w:t>'Tis</w:t>
            </w:r>
            <w:proofErr w:type="spellEnd"/>
            <w:r>
              <w:t xml:space="preserve"> not for you to hear what I can speak:</w:t>
            </w:r>
            <w:bookmarkEnd w:id="48"/>
            <w:r>
              <w:t>/</w:t>
            </w:r>
            <w:bookmarkStart w:id="49" w:name="2.3.104"/>
            <w:r>
              <w:t>The repetition, in a woman's ear,</w:t>
            </w:r>
            <w:bookmarkEnd w:id="49"/>
            <w:r>
              <w:t>/</w:t>
            </w:r>
            <w:bookmarkStart w:id="50" w:name="2.3.105"/>
            <w:r>
              <w:t>Would murder as it fell.</w:t>
            </w:r>
            <w:bookmarkEnd w:id="50"/>
            <w:r>
              <w:t>”</w:t>
            </w:r>
          </w:p>
        </w:tc>
        <w:tc>
          <w:tcPr>
            <w:tcW w:w="6980" w:type="dxa"/>
          </w:tcPr>
          <w:p w:rsidR="0090485D" w:rsidRDefault="0090485D" w:rsidP="001D1195">
            <w:pPr>
              <w:rPr>
                <w:sz w:val="24"/>
                <w:szCs w:val="24"/>
              </w:rPr>
            </w:pPr>
          </w:p>
        </w:tc>
      </w:tr>
      <w:tr w:rsidR="00207F21" w:rsidRPr="00790E39" w:rsidTr="001D1195">
        <w:trPr>
          <w:trHeight w:val="351"/>
        </w:trPr>
        <w:tc>
          <w:tcPr>
            <w:tcW w:w="1188" w:type="dxa"/>
            <w:vAlign w:val="center"/>
          </w:tcPr>
          <w:p w:rsidR="00207F21" w:rsidRDefault="00207F21" w:rsidP="005E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207F21" w:rsidRDefault="00207F21" w:rsidP="005E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Macbeth (to </w:t>
            </w:r>
            <w:proofErr w:type="spellStart"/>
            <w:r>
              <w:rPr>
                <w:sz w:val="24"/>
                <w:szCs w:val="24"/>
              </w:rPr>
              <w:t>Macduff</w:t>
            </w:r>
            <w:proofErr w:type="spellEnd"/>
            <w:r>
              <w:rPr>
                <w:sz w:val="24"/>
                <w:szCs w:val="24"/>
              </w:rPr>
              <w:t xml:space="preserve"> and the other thanes)</w:t>
            </w:r>
          </w:p>
        </w:tc>
        <w:tc>
          <w:tcPr>
            <w:tcW w:w="4050" w:type="dxa"/>
            <w:vAlign w:val="center"/>
          </w:tcPr>
          <w:p w:rsidR="00207F21" w:rsidRDefault="00207F21" w:rsidP="00207F21">
            <w:bookmarkStart w:id="51" w:name="2.3.131"/>
            <w:r>
              <w:t>“</w:t>
            </w:r>
            <w:r>
              <w:t>O, yet I do repent me of my fury</w:t>
            </w:r>
            <w:proofErr w:type="gramStart"/>
            <w:r>
              <w:t>,</w:t>
            </w:r>
            <w:bookmarkEnd w:id="51"/>
            <w:r>
              <w:t>/</w:t>
            </w:r>
            <w:bookmarkStart w:id="52" w:name="2.3.132"/>
            <w:proofErr w:type="gramEnd"/>
            <w:r>
              <w:t>That I did kill them.</w:t>
            </w:r>
            <w:bookmarkEnd w:id="52"/>
            <w:r>
              <w:t>” (the guards he framed)</w:t>
            </w:r>
          </w:p>
        </w:tc>
        <w:tc>
          <w:tcPr>
            <w:tcW w:w="6980" w:type="dxa"/>
          </w:tcPr>
          <w:p w:rsidR="00207F21" w:rsidRDefault="00207F21" w:rsidP="001D1195">
            <w:pPr>
              <w:rPr>
                <w:sz w:val="24"/>
                <w:szCs w:val="24"/>
              </w:rPr>
            </w:pPr>
          </w:p>
        </w:tc>
      </w:tr>
      <w:tr w:rsidR="00207F21" w:rsidRPr="00790E39" w:rsidTr="001D1195">
        <w:trPr>
          <w:trHeight w:val="351"/>
        </w:trPr>
        <w:tc>
          <w:tcPr>
            <w:tcW w:w="1188" w:type="dxa"/>
            <w:vAlign w:val="center"/>
          </w:tcPr>
          <w:p w:rsidR="00207F21" w:rsidRDefault="00207F21" w:rsidP="005E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207F21" w:rsidRDefault="00207F21" w:rsidP="00207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Malcolm (to </w:t>
            </w:r>
            <w:proofErr w:type="spellStart"/>
            <w:r>
              <w:rPr>
                <w:sz w:val="24"/>
                <w:szCs w:val="24"/>
              </w:rPr>
              <w:t>Donalbain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50" w:type="dxa"/>
            <w:vAlign w:val="center"/>
          </w:tcPr>
          <w:p w:rsidR="00207F21" w:rsidRDefault="00207F21" w:rsidP="00207F21">
            <w:bookmarkStart w:id="53" w:name="2.3.169"/>
            <w:r>
              <w:t>“</w:t>
            </w:r>
            <w:r>
              <w:t>What will you do? Let's not consort with them:</w:t>
            </w:r>
            <w:bookmarkEnd w:id="53"/>
            <w:r>
              <w:t>/</w:t>
            </w:r>
            <w:bookmarkStart w:id="54" w:name="2.3.170"/>
            <w:r>
              <w:t>To show an unfelt sorrow is an office</w:t>
            </w:r>
            <w:bookmarkEnd w:id="54"/>
            <w:r>
              <w:t>/</w:t>
            </w:r>
            <w:bookmarkStart w:id="55" w:name="2.3.171"/>
            <w:r>
              <w:t>Which the false man does easy. I'll to England</w:t>
            </w:r>
            <w:bookmarkEnd w:id="55"/>
            <w:r>
              <w:t>.”</w:t>
            </w:r>
          </w:p>
        </w:tc>
        <w:tc>
          <w:tcPr>
            <w:tcW w:w="6980" w:type="dxa"/>
          </w:tcPr>
          <w:p w:rsidR="00207F21" w:rsidRDefault="00207F21" w:rsidP="001D1195">
            <w:pPr>
              <w:rPr>
                <w:sz w:val="24"/>
                <w:szCs w:val="24"/>
              </w:rPr>
            </w:pPr>
          </w:p>
        </w:tc>
      </w:tr>
      <w:tr w:rsidR="00207F21" w:rsidRPr="00790E39" w:rsidTr="001D1195">
        <w:trPr>
          <w:trHeight w:val="351"/>
        </w:trPr>
        <w:tc>
          <w:tcPr>
            <w:tcW w:w="1188" w:type="dxa"/>
            <w:vAlign w:val="center"/>
          </w:tcPr>
          <w:p w:rsidR="00207F21" w:rsidRDefault="00207F21" w:rsidP="005E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207F21" w:rsidRDefault="00207F21" w:rsidP="005E5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Donalbain</w:t>
            </w:r>
            <w:proofErr w:type="spellEnd"/>
            <w:r>
              <w:rPr>
                <w:sz w:val="24"/>
                <w:szCs w:val="24"/>
              </w:rPr>
              <w:t xml:space="preserve"> (to </w:t>
            </w:r>
            <w:proofErr w:type="spellStart"/>
            <w:r>
              <w:rPr>
                <w:sz w:val="24"/>
                <w:szCs w:val="24"/>
              </w:rPr>
              <w:t>Malcom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50" w:type="dxa"/>
            <w:vAlign w:val="center"/>
          </w:tcPr>
          <w:p w:rsidR="00207F21" w:rsidRDefault="00207F21" w:rsidP="00207F21">
            <w:bookmarkStart w:id="56" w:name="2.3.172"/>
            <w:r>
              <w:t>“</w:t>
            </w:r>
            <w:r>
              <w:t>To Ireland, I; our separated fortune</w:t>
            </w:r>
            <w:bookmarkEnd w:id="56"/>
            <w:r>
              <w:t>/</w:t>
            </w:r>
            <w:bookmarkStart w:id="57" w:name="2.3.173"/>
            <w:r>
              <w:t>Shall keep us both the safer: where we are</w:t>
            </w:r>
            <w:proofErr w:type="gramStart"/>
            <w:r>
              <w:t>,</w:t>
            </w:r>
            <w:bookmarkEnd w:id="57"/>
            <w:r>
              <w:t>/</w:t>
            </w:r>
            <w:bookmarkStart w:id="58" w:name="2.3.174"/>
            <w:proofErr w:type="gramEnd"/>
            <w:r>
              <w:t>There's daggers in men's smiles: the near in blood,</w:t>
            </w:r>
            <w:bookmarkEnd w:id="58"/>
            <w:r>
              <w:t>/</w:t>
            </w:r>
            <w:bookmarkStart w:id="59" w:name="2.3.175"/>
            <w:r>
              <w:t>The nearer bloody.</w:t>
            </w:r>
            <w:bookmarkEnd w:id="59"/>
            <w:r>
              <w:t>”</w:t>
            </w:r>
          </w:p>
        </w:tc>
        <w:tc>
          <w:tcPr>
            <w:tcW w:w="6980" w:type="dxa"/>
          </w:tcPr>
          <w:p w:rsidR="00207F21" w:rsidRDefault="00207F21" w:rsidP="001D1195">
            <w:pPr>
              <w:rPr>
                <w:sz w:val="24"/>
                <w:szCs w:val="24"/>
              </w:rPr>
            </w:pPr>
          </w:p>
        </w:tc>
      </w:tr>
      <w:tr w:rsidR="00207F21" w:rsidRPr="00790E39" w:rsidTr="001D1195">
        <w:trPr>
          <w:trHeight w:val="351"/>
        </w:trPr>
        <w:tc>
          <w:tcPr>
            <w:tcW w:w="1188" w:type="dxa"/>
            <w:vAlign w:val="center"/>
          </w:tcPr>
          <w:p w:rsidR="00207F21" w:rsidRDefault="00F4601D" w:rsidP="005E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207F21" w:rsidRDefault="00F4601D" w:rsidP="005E5C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Macduff</w:t>
            </w:r>
            <w:proofErr w:type="spellEnd"/>
            <w:r>
              <w:rPr>
                <w:sz w:val="24"/>
                <w:szCs w:val="24"/>
              </w:rPr>
              <w:t xml:space="preserve"> (to Ross)</w:t>
            </w:r>
          </w:p>
        </w:tc>
        <w:tc>
          <w:tcPr>
            <w:tcW w:w="4050" w:type="dxa"/>
            <w:vAlign w:val="center"/>
          </w:tcPr>
          <w:p w:rsidR="00207F21" w:rsidRDefault="00F4601D" w:rsidP="00F4601D">
            <w:bookmarkStart w:id="60" w:name="2.4.31"/>
            <w:r>
              <w:t xml:space="preserve">Malcolm and </w:t>
            </w:r>
            <w:proofErr w:type="spellStart"/>
            <w:r>
              <w:t>Donalbain</w:t>
            </w:r>
            <w:proofErr w:type="spellEnd"/>
            <w:r>
              <w:t>, the king's two sons</w:t>
            </w:r>
            <w:proofErr w:type="gramStart"/>
            <w:r>
              <w:t>,</w:t>
            </w:r>
            <w:bookmarkEnd w:id="60"/>
            <w:r>
              <w:t>/</w:t>
            </w:r>
            <w:bookmarkStart w:id="61" w:name="2.4.32"/>
            <w:proofErr w:type="gramEnd"/>
            <w:r>
              <w:t xml:space="preserve">Are </w:t>
            </w:r>
            <w:proofErr w:type="spellStart"/>
            <w:r>
              <w:t>stol'n</w:t>
            </w:r>
            <w:proofErr w:type="spellEnd"/>
            <w:r>
              <w:t xml:space="preserve"> away and fled; which puts upon them</w:t>
            </w:r>
            <w:bookmarkEnd w:id="61"/>
            <w:r>
              <w:t>/</w:t>
            </w:r>
            <w:bookmarkStart w:id="62" w:name="2.4.33"/>
            <w:r>
              <w:t>Suspicion of the deed.</w:t>
            </w:r>
            <w:bookmarkEnd w:id="62"/>
          </w:p>
        </w:tc>
        <w:tc>
          <w:tcPr>
            <w:tcW w:w="6980" w:type="dxa"/>
          </w:tcPr>
          <w:p w:rsidR="00207F21" w:rsidRDefault="00207F21" w:rsidP="001D1195">
            <w:pPr>
              <w:rPr>
                <w:sz w:val="24"/>
                <w:szCs w:val="24"/>
              </w:rPr>
            </w:pPr>
          </w:p>
        </w:tc>
      </w:tr>
    </w:tbl>
    <w:p w:rsidR="00790E39" w:rsidRDefault="00790E39">
      <w:bookmarkStart w:id="63" w:name="_GoBack"/>
      <w:bookmarkEnd w:id="63"/>
    </w:p>
    <w:sectPr w:rsidR="00790E39" w:rsidSect="00774B9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9C"/>
    <w:rsid w:val="000A2B2A"/>
    <w:rsid w:val="000F7CDC"/>
    <w:rsid w:val="001D1195"/>
    <w:rsid w:val="00207F21"/>
    <w:rsid w:val="002522B7"/>
    <w:rsid w:val="002A03FE"/>
    <w:rsid w:val="00387401"/>
    <w:rsid w:val="00563EF2"/>
    <w:rsid w:val="00705F56"/>
    <w:rsid w:val="00774B9C"/>
    <w:rsid w:val="00790E39"/>
    <w:rsid w:val="008D3B6D"/>
    <w:rsid w:val="0090485D"/>
    <w:rsid w:val="00904C91"/>
    <w:rsid w:val="00A14D5B"/>
    <w:rsid w:val="00AF13B6"/>
    <w:rsid w:val="00C21F3A"/>
    <w:rsid w:val="00F4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 Cooper</dc:creator>
  <cp:lastModifiedBy>Destiny Cooper</cp:lastModifiedBy>
  <cp:revision>3</cp:revision>
  <dcterms:created xsi:type="dcterms:W3CDTF">2012-11-12T03:05:00Z</dcterms:created>
  <dcterms:modified xsi:type="dcterms:W3CDTF">2012-11-12T03:49:00Z</dcterms:modified>
</cp:coreProperties>
</file>