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82A" w:rsidRPr="00D36D54" w:rsidRDefault="00046CDF" w:rsidP="00046CDF">
      <w:pPr>
        <w:spacing w:after="0"/>
        <w:jc w:val="center"/>
      </w:pPr>
      <w:r>
        <w:t xml:space="preserve">5 </w:t>
      </w:r>
      <w:r w:rsidR="00D36D54" w:rsidRPr="00D36D54">
        <w:t>Common Findings and Temptations When Writing Research</w:t>
      </w:r>
    </w:p>
    <w:p w:rsidR="00D36D54" w:rsidRPr="00D36D54" w:rsidRDefault="00D36D54" w:rsidP="00D36D54">
      <w:pPr>
        <w:pStyle w:val="ListParagraph"/>
        <w:numPr>
          <w:ilvl w:val="0"/>
          <w:numId w:val="1"/>
        </w:numPr>
        <w:spacing w:after="0"/>
        <w:rPr>
          <w:b/>
        </w:rPr>
      </w:pPr>
      <w:r w:rsidRPr="00D36D54">
        <w:rPr>
          <w:b/>
        </w:rPr>
        <w:t>Conclusions often become introductions.</w:t>
      </w:r>
    </w:p>
    <w:p w:rsidR="00D36D54" w:rsidRPr="00D36D54" w:rsidRDefault="00D36D54" w:rsidP="00D36D54">
      <w:pPr>
        <w:pStyle w:val="ListParagraph"/>
        <w:spacing w:after="0"/>
      </w:pPr>
    </w:p>
    <w:p w:rsidR="00D36D54" w:rsidRPr="00D36D54" w:rsidRDefault="00D36D54" w:rsidP="00D36D54">
      <w:pPr>
        <w:pStyle w:val="ListParagraph"/>
        <w:spacing w:after="0" w:line="360" w:lineRule="auto"/>
        <w:rPr>
          <w:rFonts w:cs="Arial"/>
          <w:i/>
          <w:color w:val="000000"/>
        </w:rPr>
      </w:pPr>
      <w:r w:rsidRPr="00D36D54">
        <w:rPr>
          <w:rFonts w:cs="Arial"/>
          <w:strike/>
          <w:color w:val="000000"/>
        </w:rPr>
        <w:t>I</w:t>
      </w:r>
      <w:r w:rsidRPr="00D36D54">
        <w:rPr>
          <w:rFonts w:cs="Arial"/>
          <w:strike/>
          <w:color w:val="000000"/>
        </w:rPr>
        <w:t>n conclusion,</w:t>
      </w:r>
      <w:r w:rsidRPr="00D36D54">
        <w:rPr>
          <w:rFonts w:cs="Arial"/>
          <w:color w:val="000000"/>
        </w:rPr>
        <w:t xml:space="preserve"> poverty is a growing problem within America. In every society, it casts </w:t>
      </w:r>
      <w:proofErr w:type="spellStart"/>
      <w:r w:rsidRPr="00D36D54">
        <w:rPr>
          <w:rFonts w:cs="Arial"/>
          <w:color w:val="000000"/>
        </w:rPr>
        <w:t>its</w:t>
      </w:r>
      <w:proofErr w:type="spellEnd"/>
      <w:r w:rsidRPr="00D36D54">
        <w:rPr>
          <w:rFonts w:cs="Arial"/>
          <w:color w:val="000000"/>
        </w:rPr>
        <w:t xml:space="preserve"> unfortunate outcomes upon people, leaving them fighting to survive. In some cases, the conditions are so bad that the victims are left with little to no hope for a better day. This is a sad truth but is it the fault of the government or the individual? </w:t>
      </w:r>
      <w:r w:rsidRPr="00D36D54">
        <w:rPr>
          <w:rFonts w:cs="Arial"/>
          <w:strike/>
          <w:color w:val="000000"/>
        </w:rPr>
        <w:t>It is a truly opinionated question in point but is the government taking more and more away from the poor or are the poor just complacent with the situations.</w:t>
      </w:r>
      <w:r w:rsidRPr="00D36D54">
        <w:rPr>
          <w:rFonts w:cs="Arial"/>
          <w:color w:val="000000"/>
        </w:rPr>
        <w:t xml:space="preserve"> This </w:t>
      </w:r>
      <w:r w:rsidRPr="00D36D54">
        <w:rPr>
          <w:rFonts w:cs="Arial"/>
          <w:b/>
          <w:color w:val="000000"/>
        </w:rPr>
        <w:t>answer</w:t>
      </w:r>
      <w:r w:rsidRPr="00D36D54">
        <w:rPr>
          <w:rFonts w:cs="Arial"/>
          <w:color w:val="000000"/>
        </w:rPr>
        <w:t xml:space="preserve"> is an ongoing argument </w:t>
      </w:r>
      <w:r w:rsidRPr="00D36D54">
        <w:rPr>
          <w:rFonts w:cs="Arial"/>
          <w:b/>
          <w:color w:val="000000"/>
        </w:rPr>
        <w:t>between the two</w:t>
      </w:r>
      <w:r w:rsidRPr="00D36D54">
        <w:rPr>
          <w:rFonts w:cs="Arial"/>
          <w:color w:val="000000"/>
        </w:rPr>
        <w:t xml:space="preserve">, but </w:t>
      </w:r>
      <w:r w:rsidRPr="00D36D54">
        <w:rPr>
          <w:rFonts w:cs="Arial"/>
          <w:color w:val="000000"/>
          <w:u w:val="single"/>
        </w:rPr>
        <w:t>the truth is that America needs to stop playing the blame game and begin resolving the problem.</w:t>
      </w:r>
      <w:r w:rsidRPr="00D36D54">
        <w:rPr>
          <w:rFonts w:cs="Arial"/>
          <w:color w:val="000000"/>
        </w:rPr>
        <w:t xml:space="preserve"> </w:t>
      </w:r>
      <w:r w:rsidRPr="00D36D54">
        <w:rPr>
          <w:rFonts w:cs="Arial"/>
          <w:i/>
          <w:color w:val="000000"/>
        </w:rPr>
        <w:t>America’s ongoing fight with poverty</w:t>
      </w:r>
      <w:proofErr w:type="gramStart"/>
      <w:r w:rsidRPr="00D36D54">
        <w:rPr>
          <w:rFonts w:cs="Arial"/>
          <w:i/>
          <w:color w:val="000000"/>
        </w:rPr>
        <w:t>.(</w:t>
      </w:r>
      <w:proofErr w:type="gramEnd"/>
      <w:r w:rsidRPr="00D36D54">
        <w:rPr>
          <w:rFonts w:cs="Arial"/>
          <w:i/>
          <w:color w:val="000000"/>
        </w:rPr>
        <w:t>finish this thought!)</w:t>
      </w:r>
    </w:p>
    <w:p w:rsidR="00D36D54" w:rsidRPr="00D36D54" w:rsidRDefault="00D36D54" w:rsidP="00D36D54">
      <w:pPr>
        <w:pStyle w:val="ListParagraph"/>
        <w:spacing w:after="0"/>
        <w:rPr>
          <w:rFonts w:cs="Arial"/>
          <w:i/>
          <w:color w:val="000000"/>
        </w:rPr>
      </w:pPr>
    </w:p>
    <w:p w:rsidR="00D36D54" w:rsidRPr="00D36D54" w:rsidRDefault="00D36D54" w:rsidP="00D36D54">
      <w:pPr>
        <w:pStyle w:val="ListParagraph"/>
        <w:spacing w:after="0" w:line="360" w:lineRule="auto"/>
        <w:rPr>
          <w:rFonts w:cs="Arial"/>
          <w:color w:val="000000"/>
        </w:rPr>
      </w:pPr>
      <w:r w:rsidRPr="00D36D54">
        <w:rPr>
          <w:rFonts w:cs="Arial"/>
          <w:color w:val="000000"/>
        </w:rPr>
        <w:t>Notes: Get rid of strikethroughs; add the bold; finish the italics, and make the underlined portion your thesis. Can you prove that, though both sides have valid points, the best option is to work together to solve the problem? Do you have proposed solutions? Have you found current “fixes” that are, or are not, working to solve the problem? Finally, this would become your introduction.</w:t>
      </w:r>
    </w:p>
    <w:p w:rsidR="00D36D54" w:rsidRPr="00D36D54" w:rsidRDefault="00D36D54" w:rsidP="00D36D54">
      <w:pPr>
        <w:pStyle w:val="ListParagraph"/>
        <w:spacing w:after="0"/>
        <w:rPr>
          <w:rFonts w:cs="Arial"/>
          <w:color w:val="000000"/>
        </w:rPr>
      </w:pPr>
    </w:p>
    <w:p w:rsidR="00D36D54" w:rsidRDefault="00D36D54" w:rsidP="00D36D54">
      <w:pPr>
        <w:pStyle w:val="ListParagraph"/>
        <w:numPr>
          <w:ilvl w:val="0"/>
          <w:numId w:val="1"/>
        </w:numPr>
        <w:spacing w:after="0"/>
      </w:pPr>
      <w:r w:rsidRPr="00D36D54">
        <w:rPr>
          <w:b/>
        </w:rPr>
        <w:t>Stealing a thesis</w:t>
      </w:r>
      <w:r w:rsidR="00046CDF">
        <w:rPr>
          <w:b/>
        </w:rPr>
        <w:t xml:space="preserve"> (or claims) </w:t>
      </w:r>
      <w:r w:rsidRPr="00D36D54">
        <w:rPr>
          <w:b/>
        </w:rPr>
        <w:t>will not help you</w:t>
      </w:r>
      <w:r w:rsidRPr="00D36D54">
        <w:t>. Your thesis should be based on YOUR CLAIMS which are based on YOUR RESEARCH.  No one else has the ex</w:t>
      </w:r>
      <w:r w:rsidR="00046CDF">
        <w:t xml:space="preserve">act same articles that you have; therefore, others will not have the same claims or thesis statements. </w:t>
      </w:r>
    </w:p>
    <w:p w:rsidR="00D36D54" w:rsidRPr="00D36D54" w:rsidRDefault="00D36D54" w:rsidP="00D36D54">
      <w:pPr>
        <w:pStyle w:val="ListParagraph"/>
        <w:spacing w:after="0"/>
      </w:pPr>
    </w:p>
    <w:p w:rsidR="00D36D54" w:rsidRPr="00D36D54" w:rsidRDefault="00D36D54" w:rsidP="00D36D54">
      <w:pPr>
        <w:spacing w:after="0"/>
        <w:jc w:val="center"/>
        <w:rPr>
          <w:color w:val="000000"/>
        </w:rPr>
      </w:pPr>
      <w:r w:rsidRPr="00D36D54">
        <w:rPr>
          <w:u w:val="single"/>
        </w:rPr>
        <w:t>Stolen thesis</w:t>
      </w:r>
      <w:r w:rsidRPr="00D36D54">
        <w:t xml:space="preserve">: </w:t>
      </w:r>
      <w:r w:rsidRPr="00D36D54">
        <w:rPr>
          <w:color w:val="000000"/>
        </w:rPr>
        <w:t>Physician-assisted suicide is always immoral since it violates both the physician's oath as well as the patient’s duty to preserve his own life.</w:t>
      </w:r>
    </w:p>
    <w:p w:rsidR="00D36D54" w:rsidRPr="00D36D54" w:rsidRDefault="00D36D54" w:rsidP="00D36D54">
      <w:pPr>
        <w:pStyle w:val="ListParagraph"/>
        <w:numPr>
          <w:ilvl w:val="0"/>
          <w:numId w:val="3"/>
        </w:numPr>
        <w:spacing w:before="100" w:beforeAutospacing="1" w:after="0"/>
        <w:textAlignment w:val="baseline"/>
      </w:pPr>
      <w:r w:rsidRPr="00D36D54">
        <w:rPr>
          <w:color w:val="000000"/>
          <w:u w:val="single"/>
        </w:rPr>
        <w:t>Claim</w:t>
      </w:r>
      <w:r w:rsidRPr="00D36D54">
        <w:rPr>
          <w:color w:val="000000"/>
        </w:rPr>
        <w:t xml:space="preserve">: </w:t>
      </w:r>
      <w:r w:rsidRPr="00D36D54">
        <w:rPr>
          <w:rFonts w:eastAsia="Times New Roman" w:cs="Arial"/>
          <w:color w:val="000000"/>
        </w:rPr>
        <w:t xml:space="preserve">People who are terminally ill tend to lose </w:t>
      </w:r>
      <w:r w:rsidRPr="00D36D54">
        <w:rPr>
          <w:rFonts w:eastAsia="Times New Roman" w:cs="Times New Roman"/>
          <w:color w:val="000000"/>
        </w:rPr>
        <w:t>hope on their body and themselves.</w:t>
      </w:r>
    </w:p>
    <w:p w:rsidR="00D36D54" w:rsidRPr="00D36D54" w:rsidRDefault="00D36D54" w:rsidP="00D36D54">
      <w:pPr>
        <w:pStyle w:val="ListParagraph"/>
        <w:numPr>
          <w:ilvl w:val="0"/>
          <w:numId w:val="3"/>
        </w:numPr>
        <w:spacing w:before="100" w:beforeAutospacing="1" w:after="0"/>
        <w:textAlignment w:val="baseline"/>
      </w:pPr>
      <w:r w:rsidRPr="00D36D54">
        <w:rPr>
          <w:u w:val="single"/>
        </w:rPr>
        <w:t>Claim</w:t>
      </w:r>
      <w:r w:rsidRPr="00D36D54">
        <w:t xml:space="preserve">: </w:t>
      </w:r>
      <w:r w:rsidRPr="00D36D54">
        <w:rPr>
          <w:color w:val="000000"/>
        </w:rPr>
        <w:t>Do not give up on yourself. Some people value their life and there are others who wants to live but can’t.</w:t>
      </w:r>
    </w:p>
    <w:p w:rsidR="00D36D54" w:rsidRPr="00D36D54" w:rsidRDefault="00D36D54" w:rsidP="00D36D54">
      <w:pPr>
        <w:pStyle w:val="ListParagraph"/>
        <w:numPr>
          <w:ilvl w:val="0"/>
          <w:numId w:val="3"/>
        </w:numPr>
        <w:spacing w:after="0"/>
      </w:pPr>
      <w:r w:rsidRPr="00D36D54">
        <w:rPr>
          <w:u w:val="single"/>
        </w:rPr>
        <w:t>Claim</w:t>
      </w:r>
      <w:r w:rsidRPr="00D36D54">
        <w:t xml:space="preserve">: </w:t>
      </w:r>
      <w:r w:rsidRPr="00D36D54">
        <w:rPr>
          <w:color w:val="000000"/>
        </w:rPr>
        <w:t>That God created us and only God can predict what happens next or in the future.</w:t>
      </w:r>
    </w:p>
    <w:p w:rsidR="00D36D54" w:rsidRPr="00D36D54" w:rsidRDefault="00D36D54" w:rsidP="00D36D54">
      <w:pPr>
        <w:pStyle w:val="ListParagraph"/>
        <w:numPr>
          <w:ilvl w:val="0"/>
          <w:numId w:val="3"/>
        </w:numPr>
        <w:spacing w:after="0"/>
      </w:pPr>
      <w:r w:rsidRPr="00D36D54">
        <w:rPr>
          <w:color w:val="000000"/>
          <w:u w:val="single"/>
        </w:rPr>
        <w:t>Claim</w:t>
      </w:r>
      <w:r w:rsidRPr="00D36D54">
        <w:rPr>
          <w:color w:val="000000"/>
        </w:rPr>
        <w:t xml:space="preserve">: </w:t>
      </w:r>
      <w:r w:rsidRPr="00D36D54">
        <w:rPr>
          <w:color w:val="000000"/>
        </w:rPr>
        <w:t>Should you place a price on a human who are sick or</w:t>
      </w:r>
      <w:r w:rsidRPr="00D36D54">
        <w:rPr>
          <w:color w:val="000000"/>
        </w:rPr>
        <w:t xml:space="preserve"> </w:t>
      </w:r>
      <w:r w:rsidRPr="00D36D54">
        <w:rPr>
          <w:color w:val="000000"/>
        </w:rPr>
        <w:t>the one that are healthy?</w:t>
      </w:r>
    </w:p>
    <w:p w:rsidR="00D36D54" w:rsidRPr="00D36D54" w:rsidRDefault="00D36D54" w:rsidP="00D36D54">
      <w:pPr>
        <w:pStyle w:val="ListParagraph"/>
        <w:numPr>
          <w:ilvl w:val="0"/>
          <w:numId w:val="3"/>
        </w:numPr>
        <w:spacing w:after="0"/>
      </w:pPr>
      <w:r w:rsidRPr="00D36D54">
        <w:rPr>
          <w:color w:val="000000"/>
          <w:u w:val="single"/>
        </w:rPr>
        <w:t>Claim</w:t>
      </w:r>
      <w:r w:rsidRPr="00D36D54">
        <w:rPr>
          <w:color w:val="000000"/>
        </w:rPr>
        <w:t xml:space="preserve">: </w:t>
      </w:r>
      <w:r w:rsidRPr="00D36D54">
        <w:rPr>
          <w:color w:val="000000"/>
        </w:rPr>
        <w:t>Your personal choice determines how you see yourself and how others see you.</w:t>
      </w:r>
    </w:p>
    <w:p w:rsidR="00D36D54" w:rsidRPr="00D36D54" w:rsidRDefault="00D36D54" w:rsidP="00D36D54">
      <w:pPr>
        <w:pStyle w:val="ListParagraph"/>
        <w:numPr>
          <w:ilvl w:val="0"/>
          <w:numId w:val="3"/>
        </w:numPr>
        <w:spacing w:after="0"/>
      </w:pPr>
      <w:r w:rsidRPr="00D36D54">
        <w:rPr>
          <w:color w:val="000000"/>
          <w:u w:val="single"/>
        </w:rPr>
        <w:t>Claim</w:t>
      </w:r>
      <w:r w:rsidRPr="00D36D54">
        <w:rPr>
          <w:color w:val="000000"/>
        </w:rPr>
        <w:t xml:space="preserve">: </w:t>
      </w:r>
      <w:r w:rsidRPr="00D36D54">
        <w:rPr>
          <w:color w:val="000000"/>
        </w:rPr>
        <w:t>Having the right to choose does not change on how I see my life and how others see their life.</w:t>
      </w:r>
    </w:p>
    <w:p w:rsidR="00D36D54" w:rsidRPr="00D36D54" w:rsidRDefault="00D36D54" w:rsidP="00D36D54">
      <w:pPr>
        <w:spacing w:after="0"/>
      </w:pPr>
    </w:p>
    <w:p w:rsidR="00046CDF" w:rsidRDefault="00046CDF" w:rsidP="00D36D54">
      <w:pPr>
        <w:pStyle w:val="ListParagraph"/>
        <w:numPr>
          <w:ilvl w:val="0"/>
          <w:numId w:val="1"/>
        </w:numPr>
        <w:spacing w:after="0"/>
      </w:pPr>
      <w:r w:rsidRPr="00046CDF">
        <w:rPr>
          <w:b/>
        </w:rPr>
        <w:t>Using quotes for claims will not help you</w:t>
      </w:r>
      <w:r>
        <w:t>. Remember</w:t>
      </w:r>
      <w:r w:rsidRPr="00046CDF">
        <w:rPr>
          <w:u w:val="single"/>
        </w:rPr>
        <w:t>: USE RATE FOR EACH BODY PARAGRAPH</w:t>
      </w:r>
      <w:r>
        <w:t xml:space="preserve">. </w:t>
      </w:r>
    </w:p>
    <w:p w:rsidR="00046CDF" w:rsidRDefault="00046CDF" w:rsidP="00D36D54">
      <w:pPr>
        <w:pStyle w:val="ListParagraph"/>
        <w:numPr>
          <w:ilvl w:val="0"/>
          <w:numId w:val="1"/>
        </w:numPr>
        <w:spacing w:after="0"/>
      </w:pPr>
      <w:r w:rsidRPr="00046CDF">
        <w:rPr>
          <w:b/>
        </w:rPr>
        <w:t>Being unspecific and disconnected</w:t>
      </w:r>
      <w:r>
        <w:t xml:space="preserve">: </w:t>
      </w:r>
      <w:r w:rsidRPr="00046CDF">
        <w:rPr>
          <w:u w:val="single"/>
        </w:rPr>
        <w:t>SOMEONE ELSE MUST UNDERSTAND YOUR THOUGHTS</w:t>
      </w:r>
      <w:r>
        <w:t>.</w:t>
      </w:r>
    </w:p>
    <w:p w:rsidR="00046CDF" w:rsidRDefault="00046CDF" w:rsidP="00046CDF">
      <w:pPr>
        <w:spacing w:after="0"/>
      </w:pPr>
    </w:p>
    <w:p w:rsidR="00046CDF" w:rsidRDefault="00046CDF" w:rsidP="00046CDF">
      <w:pPr>
        <w:spacing w:after="0"/>
      </w:pPr>
      <w:r>
        <w:t>Claim: They cannot tell the parents half of the time how to take and treat their child because they have so much pride that they know what they are doing and know how to take care of their children.</w:t>
      </w:r>
    </w:p>
    <w:p w:rsidR="00046CDF" w:rsidRDefault="00046CDF" w:rsidP="00046CDF">
      <w:pPr>
        <w:spacing w:after="0"/>
      </w:pPr>
    </w:p>
    <w:p w:rsidR="00046CDF" w:rsidRDefault="00046CDF" w:rsidP="00046CDF">
      <w:pPr>
        <w:spacing w:after="0"/>
      </w:pPr>
      <w:r>
        <w:t xml:space="preserve">Source#2/ “School based programs improve parenting, communication, and </w:t>
      </w:r>
      <w:proofErr w:type="spellStart"/>
      <w:r>
        <w:t>self image</w:t>
      </w:r>
      <w:proofErr w:type="spellEnd"/>
      <w:r>
        <w:t>…”</w:t>
      </w:r>
    </w:p>
    <w:p w:rsidR="00046CDF" w:rsidRDefault="00046CDF" w:rsidP="00046CDF">
      <w:pPr>
        <w:spacing w:after="0"/>
      </w:pPr>
    </w:p>
    <w:p w:rsidR="00046CDF" w:rsidRDefault="00046CDF" w:rsidP="00046CDF">
      <w:pPr>
        <w:spacing w:after="0"/>
      </w:pPr>
      <w:r>
        <w:t>Paraphrase: This means programs like I Care can help children when abused</w:t>
      </w:r>
    </w:p>
    <w:p w:rsidR="00046CDF" w:rsidRDefault="00046CDF" w:rsidP="00046CDF">
      <w:pPr>
        <w:spacing w:after="0"/>
      </w:pPr>
    </w:p>
    <w:p w:rsidR="00046CDF" w:rsidRPr="00D36D54" w:rsidRDefault="00046CDF" w:rsidP="00046CDF">
      <w:pPr>
        <w:spacing w:after="0"/>
      </w:pPr>
      <w:r>
        <w:t>Significance: I believe that they can help the kids make a certain decision on what is the best option for them to make when they are in this situation</w:t>
      </w:r>
    </w:p>
    <w:p w:rsidR="00046CDF" w:rsidRDefault="00046CDF" w:rsidP="00046CDF">
      <w:pPr>
        <w:spacing w:after="0"/>
      </w:pPr>
    </w:p>
    <w:p w:rsidR="00D36D54" w:rsidRDefault="00D36D54" w:rsidP="00D36D54">
      <w:pPr>
        <w:pStyle w:val="ListParagraph"/>
        <w:numPr>
          <w:ilvl w:val="0"/>
          <w:numId w:val="1"/>
        </w:numPr>
        <w:spacing w:after="0"/>
      </w:pPr>
      <w:r w:rsidRPr="00D36D54">
        <w:rPr>
          <w:b/>
        </w:rPr>
        <w:lastRenderedPageBreak/>
        <w:t>Be wary of unintentional plagiarism</w:t>
      </w:r>
      <w:r w:rsidRPr="00D36D54">
        <w:t xml:space="preserve">. Just because you agree with it DOES NOT mean you can say it the exact same way. Sometimes the more you look around for what to say, the more you lose the ability to say it in your own words. FREE WRITE instead. </w:t>
      </w:r>
      <w:r w:rsidRPr="00D36D54">
        <w:rPr>
          <w:b/>
        </w:rPr>
        <w:t>ANY PLAGIARISM WILL RESULT IN A 0</w:t>
      </w:r>
      <w:r w:rsidRPr="00D36D54">
        <w:t xml:space="preserve">. IT IS YOUR JOB TO NOT PLAGIARIZE. </w:t>
      </w:r>
    </w:p>
    <w:p w:rsidR="00D36D54" w:rsidRPr="00D36D54" w:rsidRDefault="00D36D54" w:rsidP="00D36D54">
      <w:pPr>
        <w:pStyle w:val="ListParagraph"/>
        <w:spacing w:after="0"/>
      </w:pPr>
    </w:p>
    <w:p w:rsidR="00D36D54" w:rsidRPr="00D36D54" w:rsidRDefault="00D36D54" w:rsidP="00D36D54">
      <w:pPr>
        <w:spacing w:after="0"/>
        <w:jc w:val="center"/>
      </w:pPr>
      <w:r w:rsidRPr="00D36D54">
        <w:t>Student’s Conclusion:</w:t>
      </w:r>
    </w:p>
    <w:p w:rsidR="00D36D54" w:rsidRDefault="00D36D54" w:rsidP="00D36D54">
      <w:pPr>
        <w:spacing w:after="0" w:line="360" w:lineRule="auto"/>
        <w:rPr>
          <w:color w:val="000000"/>
        </w:rPr>
      </w:pPr>
      <w:r w:rsidRPr="00D36D54">
        <w:rPr>
          <w:color w:val="000000"/>
        </w:rPr>
        <w:t>In conclusion, gambling is an addiction. Compulsive gambling destroys many homes, marriages, and relationships. Gambling can also cause medical problems and leads to death. Like other addictions, compulsive gambling can also lead people down the wrong path in life. Gambling is somewhat similar to a drug or alcohol addiction. So with all this being said the government should step up and offer more help with compulsive gambling or a the gambler should try and get help before it has a huge effect upon their life.</w:t>
      </w:r>
    </w:p>
    <w:p w:rsidR="00D36D54" w:rsidRPr="00D36D54" w:rsidRDefault="00D36D54" w:rsidP="00D36D54">
      <w:pPr>
        <w:spacing w:after="0"/>
      </w:pPr>
    </w:p>
    <w:p w:rsidR="00D36D54" w:rsidRDefault="00D36D54" w:rsidP="00D36D54">
      <w:pPr>
        <w:spacing w:after="0"/>
        <w:jc w:val="center"/>
      </w:pPr>
      <w:r w:rsidRPr="00D36D54">
        <w:t xml:space="preserve">Text from Website: </w:t>
      </w:r>
      <w:hyperlink r:id="rId6" w:history="1">
        <w:r w:rsidRPr="00D36D54">
          <w:rPr>
            <w:rStyle w:val="Hyperlink"/>
          </w:rPr>
          <w:t>http://complusivegambling.blogspot.com/2007/12/conclusion.html</w:t>
        </w:r>
      </w:hyperlink>
    </w:p>
    <w:p w:rsidR="00671D47" w:rsidRPr="00D36D54" w:rsidRDefault="00671D47" w:rsidP="00D36D54">
      <w:pPr>
        <w:spacing w:after="0"/>
        <w:jc w:val="center"/>
      </w:pPr>
    </w:p>
    <w:p w:rsidR="00D36D54" w:rsidRPr="00D36D54" w:rsidRDefault="00D36D54" w:rsidP="00D36D54">
      <w:pPr>
        <w:spacing w:after="0" w:line="360" w:lineRule="auto"/>
        <w:rPr>
          <w:color w:val="000000"/>
        </w:rPr>
      </w:pPr>
      <w:r w:rsidRPr="00D36D54">
        <w:rPr>
          <w:color w:val="000000"/>
        </w:rPr>
        <w:t>In conclusion, gambling is an addiction.</w:t>
      </w:r>
      <w:r w:rsidRPr="00D36D54">
        <w:rPr>
          <w:color w:val="000000"/>
        </w:rPr>
        <w:t xml:space="preserve"> </w:t>
      </w:r>
      <w:r w:rsidRPr="00D36D54">
        <w:rPr>
          <w:color w:val="000000"/>
        </w:rPr>
        <w:t>Compulsive gambling destroys many homes, marriages, and relationships.</w:t>
      </w:r>
      <w:r w:rsidRPr="00D36D54">
        <w:rPr>
          <w:color w:val="000000"/>
        </w:rPr>
        <w:t xml:space="preserve"> Gamblers also resort to crime to support their addiction. Compulsive g</w:t>
      </w:r>
      <w:r w:rsidRPr="00D36D54">
        <w:rPr>
          <w:color w:val="000000"/>
        </w:rPr>
        <w:t xml:space="preserve">ambling can also cause medical problems and </w:t>
      </w:r>
      <w:r w:rsidRPr="00D36D54">
        <w:rPr>
          <w:color w:val="000000"/>
        </w:rPr>
        <w:t xml:space="preserve">it also </w:t>
      </w:r>
      <w:r w:rsidRPr="00D36D54">
        <w:rPr>
          <w:color w:val="000000"/>
        </w:rPr>
        <w:t>leads to death</w:t>
      </w:r>
      <w:r w:rsidRPr="00D36D54">
        <w:rPr>
          <w:color w:val="000000"/>
        </w:rPr>
        <w:t xml:space="preserve">. </w:t>
      </w:r>
      <w:r w:rsidRPr="00D36D54">
        <w:rPr>
          <w:color w:val="000000"/>
        </w:rPr>
        <w:t>Like other addictions, compulsive gambling can also lead people down the wrong path in life.</w:t>
      </w:r>
      <w:r w:rsidRPr="00D36D54">
        <w:rPr>
          <w:color w:val="000000"/>
        </w:rPr>
        <w:t xml:space="preserve"> Compulsive gambling is just like drug or other alcohol addiction. </w:t>
      </w:r>
      <w:r w:rsidRPr="00D36D54">
        <w:rPr>
          <w:color w:val="000000"/>
        </w:rPr>
        <w:t>So with all this being said the government should step up and offer more help with compulsive gambling</w:t>
      </w:r>
      <w:r w:rsidRPr="00D36D54">
        <w:rPr>
          <w:color w:val="000000"/>
        </w:rPr>
        <w:t xml:space="preserve">. They should offer more recovery programs for compulsive gamblers. </w:t>
      </w:r>
      <w:r w:rsidRPr="00D36D54">
        <w:rPr>
          <w:color w:val="000000"/>
        </w:rPr>
        <w:t xml:space="preserve"> </w:t>
      </w:r>
    </w:p>
    <w:p w:rsidR="00D36D54" w:rsidRDefault="00D36D54" w:rsidP="00D36D54">
      <w:pPr>
        <w:spacing w:after="0"/>
        <w:jc w:val="center"/>
      </w:pPr>
    </w:p>
    <w:p w:rsidR="00D36D54" w:rsidRDefault="00D36D54" w:rsidP="00D36D54">
      <w:pPr>
        <w:spacing w:after="0"/>
        <w:jc w:val="center"/>
      </w:pPr>
      <w:r w:rsidRPr="00D36D54">
        <w:t>Student Conclusion Written as is to avoid Plagiarism (</w:t>
      </w:r>
      <w:r w:rsidRPr="00D36D54">
        <w:rPr>
          <w:b/>
        </w:rPr>
        <w:t>Bolded Quotes and paraphrases with citations</w:t>
      </w:r>
      <w:r w:rsidRPr="00D36D54">
        <w:t xml:space="preserve"> are no longer plagi</w:t>
      </w:r>
      <w:r w:rsidR="00671D47">
        <w:t>arized; see the “Quote and Text Reference Procedures” Handout for help)</w:t>
      </w:r>
      <w:r w:rsidRPr="00D36D54">
        <w:t>:</w:t>
      </w:r>
    </w:p>
    <w:p w:rsidR="00D36D54" w:rsidRPr="00D36D54" w:rsidRDefault="00D36D54" w:rsidP="00D36D54">
      <w:pPr>
        <w:spacing w:after="0"/>
        <w:jc w:val="center"/>
      </w:pPr>
    </w:p>
    <w:p w:rsidR="00D36D54" w:rsidRDefault="00D36D54" w:rsidP="00D36D54">
      <w:pPr>
        <w:spacing w:after="0" w:line="360" w:lineRule="auto"/>
        <w:rPr>
          <w:b/>
          <w:color w:val="000000"/>
        </w:rPr>
      </w:pPr>
      <w:r w:rsidRPr="00D36D54">
        <w:rPr>
          <w:b/>
          <w:color w:val="000000"/>
        </w:rPr>
        <w:t>“</w:t>
      </w:r>
      <w:r w:rsidRPr="00D36D54">
        <w:rPr>
          <w:b/>
          <w:color w:val="000000"/>
        </w:rPr>
        <w:t>In conclusion, gambling is an addiction. Compulsive gambling destroys many homes, marriages, and relationships</w:t>
      </w:r>
      <w:r w:rsidRPr="00D36D54">
        <w:rPr>
          <w:b/>
          <w:color w:val="000000"/>
        </w:rPr>
        <w:t>….g</w:t>
      </w:r>
      <w:r w:rsidRPr="00D36D54">
        <w:rPr>
          <w:b/>
          <w:color w:val="000000"/>
        </w:rPr>
        <w:t>ambling can also cause medical problems and leads to death. Like other addictions, compulsive gambling can also lead people down the wrong path in life</w:t>
      </w:r>
      <w:r w:rsidRPr="00D36D54">
        <w:rPr>
          <w:b/>
          <w:color w:val="000000"/>
        </w:rPr>
        <w:t xml:space="preserve">” (Compulsive Gambling). </w:t>
      </w:r>
      <w:r w:rsidRPr="00D36D54">
        <w:rPr>
          <w:b/>
          <w:color w:val="000000"/>
        </w:rPr>
        <w:t>Gambling is somewhat similar to a drug or alcohol addiction</w:t>
      </w:r>
      <w:r w:rsidRPr="00D36D54">
        <w:rPr>
          <w:color w:val="000000"/>
        </w:rPr>
        <w:t xml:space="preserve"> </w:t>
      </w:r>
      <w:r w:rsidRPr="00D36D54">
        <w:rPr>
          <w:b/>
          <w:color w:val="000000"/>
        </w:rPr>
        <w:t>(Compulsive Gambling).</w:t>
      </w:r>
      <w:r w:rsidRPr="00D36D54">
        <w:rPr>
          <w:color w:val="000000"/>
        </w:rPr>
        <w:t xml:space="preserve"> </w:t>
      </w:r>
      <w:r w:rsidRPr="00D36D54">
        <w:rPr>
          <w:b/>
          <w:color w:val="000000"/>
        </w:rPr>
        <w:t>“</w:t>
      </w:r>
      <w:r w:rsidRPr="00D36D54">
        <w:rPr>
          <w:b/>
          <w:color w:val="000000"/>
        </w:rPr>
        <w:t>So with all this being said the government should step up and offer more help with compulsive gambling</w:t>
      </w:r>
      <w:r w:rsidRPr="00D36D54">
        <w:rPr>
          <w:b/>
          <w:color w:val="000000"/>
        </w:rPr>
        <w:t>”</w:t>
      </w:r>
      <w:r w:rsidRPr="00D36D54">
        <w:rPr>
          <w:color w:val="000000"/>
        </w:rPr>
        <w:t xml:space="preserve"> or a the gambler should try and get help before it has a huge effect upon their life</w:t>
      </w:r>
      <w:r w:rsidRPr="00D36D54">
        <w:rPr>
          <w:color w:val="000000"/>
        </w:rPr>
        <w:t xml:space="preserve"> </w:t>
      </w:r>
      <w:r w:rsidRPr="00D36D54">
        <w:rPr>
          <w:b/>
          <w:color w:val="000000"/>
        </w:rPr>
        <w:t>(Compulsive Gambling).</w:t>
      </w:r>
      <w:bookmarkStart w:id="0" w:name="_GoBack"/>
      <w:bookmarkEnd w:id="0"/>
    </w:p>
    <w:p w:rsidR="00987D2E" w:rsidRDefault="00987D2E" w:rsidP="00D36D54">
      <w:pPr>
        <w:spacing w:after="0" w:line="360" w:lineRule="auto"/>
        <w:rPr>
          <w:b/>
          <w:color w:val="000000"/>
        </w:rPr>
      </w:pPr>
    </w:p>
    <w:p w:rsidR="00D36D54" w:rsidRDefault="00987D2E" w:rsidP="00987D2E">
      <w:pPr>
        <w:spacing w:after="0" w:line="360" w:lineRule="auto"/>
        <w:jc w:val="center"/>
        <w:rPr>
          <w:b/>
          <w:color w:val="000000"/>
          <w:sz w:val="40"/>
          <w:szCs w:val="40"/>
        </w:rPr>
      </w:pPr>
      <w:r>
        <w:rPr>
          <w:b/>
          <w:color w:val="000000"/>
          <w:sz w:val="40"/>
          <w:szCs w:val="40"/>
        </w:rPr>
        <w:t>Doing work “just to get it done” is not worth it; however not doing it at all is even worse.</w:t>
      </w:r>
    </w:p>
    <w:p w:rsidR="00987D2E" w:rsidRDefault="00987D2E" w:rsidP="00987D2E">
      <w:pPr>
        <w:spacing w:after="0" w:line="360" w:lineRule="auto"/>
        <w:jc w:val="center"/>
        <w:rPr>
          <w:b/>
          <w:color w:val="000000"/>
          <w:sz w:val="40"/>
          <w:szCs w:val="40"/>
        </w:rPr>
      </w:pPr>
    </w:p>
    <w:p w:rsidR="00046CDF" w:rsidRDefault="00987D2E" w:rsidP="00671D47">
      <w:pPr>
        <w:spacing w:after="0" w:line="360" w:lineRule="auto"/>
        <w:jc w:val="center"/>
      </w:pPr>
      <w:r>
        <w:rPr>
          <w:b/>
          <w:color w:val="000000"/>
          <w:sz w:val="40"/>
          <w:szCs w:val="40"/>
        </w:rPr>
        <w:t>I WILL NOT KILL MYSELF TO GRADE YOUR LATE WORK. THAT IS ON YOU.</w:t>
      </w:r>
    </w:p>
    <w:sectPr w:rsidR="00046CDF" w:rsidSect="00D36D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E2A46"/>
    <w:multiLevelType w:val="multilevel"/>
    <w:tmpl w:val="DEA4D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F74AC8"/>
    <w:multiLevelType w:val="hybridMultilevel"/>
    <w:tmpl w:val="17F46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9D67D0"/>
    <w:multiLevelType w:val="hybridMultilevel"/>
    <w:tmpl w:val="2822FC08"/>
    <w:lvl w:ilvl="0" w:tplc="2CCAC320">
      <w:start w:val="1"/>
      <w:numFmt w:val="lowerLetter"/>
      <w:lvlText w:val="%1."/>
      <w:lvlJc w:val="left"/>
      <w:pPr>
        <w:ind w:left="720" w:hanging="360"/>
      </w:pPr>
      <w:rPr>
        <w:rFonts w:ascii="Calibri" w:eastAsiaTheme="minorHAnsi" w:hAnsi="Calibri"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lvl w:ilvl="0">
        <w:numFmt w:val="upperRoman"/>
        <w:lvlText w:val="%1."/>
        <w:lvlJc w:val="right"/>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D54"/>
    <w:rsid w:val="00046CDF"/>
    <w:rsid w:val="00671D47"/>
    <w:rsid w:val="00904C91"/>
    <w:rsid w:val="00987D2E"/>
    <w:rsid w:val="00AF13B6"/>
    <w:rsid w:val="00D36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36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D54"/>
    <w:pPr>
      <w:ind w:left="720"/>
      <w:contextualSpacing/>
    </w:pPr>
  </w:style>
  <w:style w:type="paragraph" w:styleId="NormalWeb">
    <w:name w:val="Normal (Web)"/>
    <w:basedOn w:val="Normal"/>
    <w:uiPriority w:val="99"/>
    <w:semiHidden/>
    <w:unhideWhenUsed/>
    <w:rsid w:val="00D36D5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36D54"/>
    <w:rPr>
      <w:color w:val="0000FF" w:themeColor="hyperlink"/>
      <w:u w:val="single"/>
    </w:rPr>
  </w:style>
  <w:style w:type="character" w:customStyle="1" w:styleId="Heading3Char">
    <w:name w:val="Heading 3 Char"/>
    <w:basedOn w:val="DefaultParagraphFont"/>
    <w:link w:val="Heading3"/>
    <w:uiPriority w:val="9"/>
    <w:rsid w:val="00D36D54"/>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36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D54"/>
    <w:pPr>
      <w:ind w:left="720"/>
      <w:contextualSpacing/>
    </w:pPr>
  </w:style>
  <w:style w:type="paragraph" w:styleId="NormalWeb">
    <w:name w:val="Normal (Web)"/>
    <w:basedOn w:val="Normal"/>
    <w:uiPriority w:val="99"/>
    <w:semiHidden/>
    <w:unhideWhenUsed/>
    <w:rsid w:val="00D36D5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36D54"/>
    <w:rPr>
      <w:color w:val="0000FF" w:themeColor="hyperlink"/>
      <w:u w:val="single"/>
    </w:rPr>
  </w:style>
  <w:style w:type="character" w:customStyle="1" w:styleId="Heading3Char">
    <w:name w:val="Heading 3 Char"/>
    <w:basedOn w:val="DefaultParagraphFont"/>
    <w:link w:val="Heading3"/>
    <w:uiPriority w:val="9"/>
    <w:rsid w:val="00D36D54"/>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581650">
      <w:bodyDiv w:val="1"/>
      <w:marLeft w:val="0"/>
      <w:marRight w:val="0"/>
      <w:marTop w:val="0"/>
      <w:marBottom w:val="0"/>
      <w:divBdr>
        <w:top w:val="none" w:sz="0" w:space="0" w:color="auto"/>
        <w:left w:val="none" w:sz="0" w:space="0" w:color="auto"/>
        <w:bottom w:val="none" w:sz="0" w:space="0" w:color="auto"/>
        <w:right w:val="none" w:sz="0" w:space="0" w:color="auto"/>
      </w:divBdr>
    </w:div>
    <w:div w:id="672683707">
      <w:bodyDiv w:val="1"/>
      <w:marLeft w:val="0"/>
      <w:marRight w:val="0"/>
      <w:marTop w:val="0"/>
      <w:marBottom w:val="0"/>
      <w:divBdr>
        <w:top w:val="none" w:sz="0" w:space="0" w:color="auto"/>
        <w:left w:val="none" w:sz="0" w:space="0" w:color="auto"/>
        <w:bottom w:val="none" w:sz="0" w:space="0" w:color="auto"/>
        <w:right w:val="none" w:sz="0" w:space="0" w:color="auto"/>
      </w:divBdr>
    </w:div>
    <w:div w:id="798184966">
      <w:bodyDiv w:val="1"/>
      <w:marLeft w:val="0"/>
      <w:marRight w:val="0"/>
      <w:marTop w:val="0"/>
      <w:marBottom w:val="0"/>
      <w:divBdr>
        <w:top w:val="none" w:sz="0" w:space="0" w:color="auto"/>
        <w:left w:val="none" w:sz="0" w:space="0" w:color="auto"/>
        <w:bottom w:val="none" w:sz="0" w:space="0" w:color="auto"/>
        <w:right w:val="none" w:sz="0" w:space="0" w:color="auto"/>
      </w:divBdr>
    </w:div>
    <w:div w:id="1172454915">
      <w:bodyDiv w:val="1"/>
      <w:marLeft w:val="0"/>
      <w:marRight w:val="0"/>
      <w:marTop w:val="0"/>
      <w:marBottom w:val="0"/>
      <w:divBdr>
        <w:top w:val="none" w:sz="0" w:space="0" w:color="auto"/>
        <w:left w:val="none" w:sz="0" w:space="0" w:color="auto"/>
        <w:bottom w:val="none" w:sz="0" w:space="0" w:color="auto"/>
        <w:right w:val="none" w:sz="0" w:space="0" w:color="auto"/>
      </w:divBdr>
    </w:div>
    <w:div w:id="2125538419">
      <w:bodyDiv w:val="1"/>
      <w:marLeft w:val="0"/>
      <w:marRight w:val="0"/>
      <w:marTop w:val="0"/>
      <w:marBottom w:val="0"/>
      <w:divBdr>
        <w:top w:val="none" w:sz="0" w:space="0" w:color="auto"/>
        <w:left w:val="none" w:sz="0" w:space="0" w:color="auto"/>
        <w:bottom w:val="none" w:sz="0" w:space="0" w:color="auto"/>
        <w:right w:val="none" w:sz="0" w:space="0" w:color="auto"/>
      </w:divBdr>
      <w:divsChild>
        <w:div w:id="887836604">
          <w:marLeft w:val="0"/>
          <w:marRight w:val="0"/>
          <w:marTop w:val="0"/>
          <w:marBottom w:val="180"/>
          <w:divBdr>
            <w:top w:val="none" w:sz="0" w:space="0" w:color="auto"/>
            <w:left w:val="none" w:sz="0" w:space="0" w:color="auto"/>
            <w:bottom w:val="none" w:sz="0" w:space="0" w:color="auto"/>
            <w:right w:val="none" w:sz="0" w:space="0" w:color="auto"/>
          </w:divBdr>
          <w:divsChild>
            <w:div w:id="117434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mplusivegambling.blogspot.com/2007/12/conclusion.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Destiny Cooper</dc:creator>
  <cp:lastModifiedBy>Destiny Cooper</cp:lastModifiedBy>
  <cp:revision>3</cp:revision>
  <dcterms:created xsi:type="dcterms:W3CDTF">2012-12-02T16:37:00Z</dcterms:created>
  <dcterms:modified xsi:type="dcterms:W3CDTF">2012-12-02T23:05:00Z</dcterms:modified>
</cp:coreProperties>
</file>