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2A" w:rsidRDefault="003A4FD9">
      <w:r>
        <w:t>NAME __________________________________ Date __________ Hour _________</w:t>
      </w:r>
    </w:p>
    <w:p w:rsidR="003A4FD9" w:rsidRDefault="003A4FD9">
      <w:r>
        <w:t xml:space="preserve">Body Paragraph Rubric: Body Paragraphs will be graded like this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4997"/>
        <w:gridCol w:w="810"/>
        <w:gridCol w:w="810"/>
        <w:gridCol w:w="828"/>
      </w:tblGrid>
      <w:tr w:rsidR="00ED621A" w:rsidTr="003D4005">
        <w:tc>
          <w:tcPr>
            <w:tcW w:w="2131" w:type="dxa"/>
          </w:tcPr>
          <w:p w:rsidR="00ED621A" w:rsidRDefault="00ED621A"/>
        </w:tc>
        <w:tc>
          <w:tcPr>
            <w:tcW w:w="4997" w:type="dxa"/>
          </w:tcPr>
          <w:p w:rsidR="00ED621A" w:rsidRDefault="00ED621A">
            <w:r>
              <w:t>2</w:t>
            </w:r>
          </w:p>
        </w:tc>
        <w:tc>
          <w:tcPr>
            <w:tcW w:w="810" w:type="dxa"/>
          </w:tcPr>
          <w:p w:rsidR="00ED621A" w:rsidRDefault="00ED621A">
            <w:r>
              <w:t>1</w:t>
            </w:r>
          </w:p>
        </w:tc>
        <w:tc>
          <w:tcPr>
            <w:tcW w:w="810" w:type="dxa"/>
          </w:tcPr>
          <w:p w:rsidR="00ED621A" w:rsidRDefault="00ED621A">
            <w:r>
              <w:t>0</w:t>
            </w:r>
          </w:p>
        </w:tc>
        <w:tc>
          <w:tcPr>
            <w:tcW w:w="828" w:type="dxa"/>
          </w:tcPr>
          <w:p w:rsidR="00ED621A" w:rsidRDefault="00ED621A">
            <w:r>
              <w:t>Total</w:t>
            </w:r>
          </w:p>
        </w:tc>
      </w:tr>
      <w:tr w:rsidR="003D4005" w:rsidTr="003D4005">
        <w:tc>
          <w:tcPr>
            <w:tcW w:w="2131" w:type="dxa"/>
          </w:tcPr>
          <w:p w:rsidR="003D4005" w:rsidRDefault="003D4005">
            <w:r>
              <w:t>Heading and Title</w:t>
            </w:r>
          </w:p>
        </w:tc>
        <w:tc>
          <w:tcPr>
            <w:tcW w:w="4997" w:type="dxa"/>
          </w:tcPr>
          <w:p w:rsidR="003D4005" w:rsidRDefault="003D4005">
            <w:r>
              <w:t>Name, date, hour, Eng. IV is right justified, single spaced; title is below heading and centered</w:t>
            </w:r>
          </w:p>
        </w:tc>
        <w:tc>
          <w:tcPr>
            <w:tcW w:w="810" w:type="dxa"/>
          </w:tcPr>
          <w:p w:rsidR="003D4005" w:rsidRDefault="003D4005"/>
        </w:tc>
        <w:tc>
          <w:tcPr>
            <w:tcW w:w="810" w:type="dxa"/>
          </w:tcPr>
          <w:p w:rsidR="003D4005" w:rsidRDefault="003D4005" w:rsidP="00677622">
            <w:r>
              <w:t>4 or more errors</w:t>
            </w:r>
          </w:p>
        </w:tc>
        <w:tc>
          <w:tcPr>
            <w:tcW w:w="828" w:type="dxa"/>
          </w:tcPr>
          <w:p w:rsidR="003D4005" w:rsidRDefault="003D4005"/>
        </w:tc>
      </w:tr>
      <w:tr w:rsidR="003D4005" w:rsidTr="003D4005">
        <w:tc>
          <w:tcPr>
            <w:tcW w:w="2131" w:type="dxa"/>
          </w:tcPr>
          <w:p w:rsidR="003D4005" w:rsidRDefault="003D4005">
            <w:r>
              <w:t>Claim (Restate and Answer)</w:t>
            </w:r>
          </w:p>
        </w:tc>
        <w:tc>
          <w:tcPr>
            <w:tcW w:w="4997" w:type="dxa"/>
          </w:tcPr>
          <w:p w:rsidR="003D4005" w:rsidRDefault="003D4005">
            <w:r>
              <w:t>A debatable point based in fact (usually paraphrase + significance) that establishes the focus of the paragraph and works to prove the thesis.</w:t>
            </w:r>
          </w:p>
        </w:tc>
        <w:tc>
          <w:tcPr>
            <w:tcW w:w="810" w:type="dxa"/>
          </w:tcPr>
          <w:p w:rsidR="003D4005" w:rsidRDefault="003D4005">
            <w:r>
              <w:t>1-3 errors</w:t>
            </w:r>
          </w:p>
        </w:tc>
        <w:tc>
          <w:tcPr>
            <w:tcW w:w="810" w:type="dxa"/>
          </w:tcPr>
          <w:p w:rsidR="003D4005" w:rsidRDefault="003D4005">
            <w:r>
              <w:t>4 or more errors</w:t>
            </w:r>
          </w:p>
        </w:tc>
        <w:tc>
          <w:tcPr>
            <w:tcW w:w="828" w:type="dxa"/>
          </w:tcPr>
          <w:p w:rsidR="003D4005" w:rsidRDefault="003D4005"/>
        </w:tc>
      </w:tr>
      <w:tr w:rsidR="003D4005" w:rsidTr="003D4005">
        <w:tc>
          <w:tcPr>
            <w:tcW w:w="2131" w:type="dxa"/>
          </w:tcPr>
          <w:p w:rsidR="003D4005" w:rsidRDefault="003D4005">
            <w:r>
              <w:t>Quote (Text Evidence)</w:t>
            </w:r>
          </w:p>
        </w:tc>
        <w:tc>
          <w:tcPr>
            <w:tcW w:w="4997" w:type="dxa"/>
          </w:tcPr>
          <w:p w:rsidR="003D4005" w:rsidRDefault="003D4005" w:rsidP="003D4005">
            <w:r>
              <w:t xml:space="preserve">Well-chosen text evidence </w:t>
            </w:r>
            <w:r>
              <w:t>wit</w:t>
            </w:r>
            <w:r>
              <w:t>h complete and thorough context from a source supports the claim and is either directly quoted, or paraphrased, or a combination</w:t>
            </w:r>
          </w:p>
        </w:tc>
        <w:tc>
          <w:tcPr>
            <w:tcW w:w="810" w:type="dxa"/>
          </w:tcPr>
          <w:p w:rsidR="003D4005" w:rsidRDefault="003D4005">
            <w:r>
              <w:t>1-3 errors</w:t>
            </w:r>
          </w:p>
        </w:tc>
        <w:tc>
          <w:tcPr>
            <w:tcW w:w="810" w:type="dxa"/>
          </w:tcPr>
          <w:p w:rsidR="003D4005" w:rsidRDefault="003D4005" w:rsidP="00677622">
            <w:r>
              <w:t>4 or more errors</w:t>
            </w:r>
          </w:p>
        </w:tc>
        <w:tc>
          <w:tcPr>
            <w:tcW w:w="828" w:type="dxa"/>
          </w:tcPr>
          <w:p w:rsidR="003D4005" w:rsidRDefault="003D4005"/>
        </w:tc>
      </w:tr>
      <w:tr w:rsidR="003D4005" w:rsidTr="003D4005">
        <w:tc>
          <w:tcPr>
            <w:tcW w:w="2131" w:type="dxa"/>
          </w:tcPr>
          <w:p w:rsidR="003D4005" w:rsidRDefault="003D4005">
            <w:r>
              <w:t>Explanation</w:t>
            </w:r>
          </w:p>
        </w:tc>
        <w:tc>
          <w:tcPr>
            <w:tcW w:w="4997" w:type="dxa"/>
          </w:tcPr>
          <w:p w:rsidR="003D4005" w:rsidRDefault="003D4005">
            <w:r>
              <w:t>Complete and thorough connections show how the text evidence proves the claim and how the paragraph proves the thesis.</w:t>
            </w:r>
          </w:p>
        </w:tc>
        <w:tc>
          <w:tcPr>
            <w:tcW w:w="810" w:type="dxa"/>
          </w:tcPr>
          <w:p w:rsidR="003D4005" w:rsidRDefault="003D4005">
            <w:r>
              <w:t>1-3 errors</w:t>
            </w:r>
          </w:p>
        </w:tc>
        <w:tc>
          <w:tcPr>
            <w:tcW w:w="810" w:type="dxa"/>
          </w:tcPr>
          <w:p w:rsidR="003D4005" w:rsidRDefault="003D4005" w:rsidP="00677622">
            <w:r>
              <w:t>4 or more errors</w:t>
            </w:r>
          </w:p>
        </w:tc>
        <w:tc>
          <w:tcPr>
            <w:tcW w:w="828" w:type="dxa"/>
          </w:tcPr>
          <w:p w:rsidR="003D4005" w:rsidRDefault="003D4005"/>
        </w:tc>
      </w:tr>
      <w:tr w:rsidR="003D4005" w:rsidTr="003D4005">
        <w:tc>
          <w:tcPr>
            <w:tcW w:w="2131" w:type="dxa"/>
          </w:tcPr>
          <w:p w:rsidR="003D4005" w:rsidRDefault="003D4005">
            <w:r>
              <w:t>Clarity</w:t>
            </w:r>
          </w:p>
        </w:tc>
        <w:tc>
          <w:tcPr>
            <w:tcW w:w="4997" w:type="dxa"/>
          </w:tcPr>
          <w:p w:rsidR="003D4005" w:rsidRDefault="003D4005" w:rsidP="003D4005">
            <w:r>
              <w:t>Sentences use appropriate a) order (syntax); b</w:t>
            </w:r>
            <w:proofErr w:type="gramStart"/>
            <w:r>
              <w:t>)diction</w:t>
            </w:r>
            <w:proofErr w:type="gramEnd"/>
            <w:r>
              <w:t>; c) organization; d) phrases to construct definite meaning.</w:t>
            </w:r>
          </w:p>
        </w:tc>
        <w:tc>
          <w:tcPr>
            <w:tcW w:w="810" w:type="dxa"/>
          </w:tcPr>
          <w:p w:rsidR="003D4005" w:rsidRDefault="003D4005">
            <w:r>
              <w:t>1-3 errors</w:t>
            </w:r>
          </w:p>
        </w:tc>
        <w:tc>
          <w:tcPr>
            <w:tcW w:w="810" w:type="dxa"/>
          </w:tcPr>
          <w:p w:rsidR="003D4005" w:rsidRDefault="003D4005" w:rsidP="00677622">
            <w:r>
              <w:t>4 or more errors</w:t>
            </w:r>
          </w:p>
        </w:tc>
        <w:tc>
          <w:tcPr>
            <w:tcW w:w="828" w:type="dxa"/>
          </w:tcPr>
          <w:p w:rsidR="003D4005" w:rsidRDefault="003D4005"/>
        </w:tc>
      </w:tr>
      <w:tr w:rsidR="003D4005" w:rsidTr="003D4005">
        <w:tc>
          <w:tcPr>
            <w:tcW w:w="2131" w:type="dxa"/>
          </w:tcPr>
          <w:p w:rsidR="003D4005" w:rsidRDefault="003D4005">
            <w:r>
              <w:t>Accuracy</w:t>
            </w:r>
          </w:p>
        </w:tc>
        <w:tc>
          <w:tcPr>
            <w:tcW w:w="4997" w:type="dxa"/>
          </w:tcPr>
          <w:p w:rsidR="003D4005" w:rsidRDefault="003D4005">
            <w:r w:rsidRPr="005F11BE">
              <w:rPr>
                <w:b/>
              </w:rPr>
              <w:t>Quotes</w:t>
            </w:r>
            <w:r>
              <w:t xml:space="preserve"> are: a)copied </w:t>
            </w:r>
            <w:r w:rsidR="005F11BE">
              <w:t xml:space="preserve">and/or paraphrased accurately, d) has no plagiarism, and e) blocks off 4 + lines </w:t>
            </w:r>
          </w:p>
          <w:p w:rsidR="005F11BE" w:rsidRDefault="005F11BE" w:rsidP="005F11BE">
            <w:r w:rsidRPr="005F11BE">
              <w:rPr>
                <w:b/>
              </w:rPr>
              <w:t>Varied sentence</w:t>
            </w:r>
            <w:r>
              <w:t xml:space="preserve"> </w:t>
            </w:r>
            <w:r w:rsidRPr="005F11BE">
              <w:rPr>
                <w:b/>
              </w:rPr>
              <w:t xml:space="preserve">structure </w:t>
            </w:r>
            <w:r>
              <w:t>has b) no fragments or run-ons and c) correct punctuation, capitalization, format, and spelling.</w:t>
            </w:r>
          </w:p>
        </w:tc>
        <w:tc>
          <w:tcPr>
            <w:tcW w:w="810" w:type="dxa"/>
          </w:tcPr>
          <w:p w:rsidR="003D4005" w:rsidRDefault="003D4005">
            <w:r>
              <w:t>1-3 errors</w:t>
            </w:r>
          </w:p>
        </w:tc>
        <w:tc>
          <w:tcPr>
            <w:tcW w:w="810" w:type="dxa"/>
          </w:tcPr>
          <w:p w:rsidR="003D4005" w:rsidRDefault="003D4005" w:rsidP="00677622">
            <w:r>
              <w:t>4 or more errors</w:t>
            </w:r>
          </w:p>
        </w:tc>
        <w:tc>
          <w:tcPr>
            <w:tcW w:w="828" w:type="dxa"/>
          </w:tcPr>
          <w:p w:rsidR="003D4005" w:rsidRDefault="003D4005"/>
        </w:tc>
      </w:tr>
      <w:tr w:rsidR="003D4005" w:rsidTr="003D4005">
        <w:tc>
          <w:tcPr>
            <w:tcW w:w="2131" w:type="dxa"/>
          </w:tcPr>
          <w:p w:rsidR="003D4005" w:rsidRDefault="003D4005">
            <w:r>
              <w:t>Precision</w:t>
            </w:r>
          </w:p>
        </w:tc>
        <w:tc>
          <w:tcPr>
            <w:tcW w:w="4997" w:type="dxa"/>
          </w:tcPr>
          <w:p w:rsidR="003D4005" w:rsidRDefault="005F11BE" w:rsidP="005F11BE">
            <w:r>
              <w:t xml:space="preserve">The words and phrases are necessary and a) specific; b) not redundant, and c) not superfluous </w:t>
            </w:r>
          </w:p>
        </w:tc>
        <w:tc>
          <w:tcPr>
            <w:tcW w:w="810" w:type="dxa"/>
          </w:tcPr>
          <w:p w:rsidR="003D4005" w:rsidRDefault="003D4005">
            <w:r>
              <w:t>1-3 errors</w:t>
            </w:r>
          </w:p>
        </w:tc>
        <w:tc>
          <w:tcPr>
            <w:tcW w:w="810" w:type="dxa"/>
          </w:tcPr>
          <w:p w:rsidR="003D4005" w:rsidRDefault="003D4005" w:rsidP="00677622">
            <w:r>
              <w:t>4 or more errors</w:t>
            </w:r>
          </w:p>
        </w:tc>
        <w:tc>
          <w:tcPr>
            <w:tcW w:w="828" w:type="dxa"/>
          </w:tcPr>
          <w:p w:rsidR="003D4005" w:rsidRDefault="003D4005"/>
        </w:tc>
      </w:tr>
      <w:tr w:rsidR="003D4005" w:rsidTr="003D4005">
        <w:tc>
          <w:tcPr>
            <w:tcW w:w="2131" w:type="dxa"/>
          </w:tcPr>
          <w:p w:rsidR="003D4005" w:rsidRDefault="003D4005">
            <w:r>
              <w:t>Significance/ Relevance</w:t>
            </w:r>
          </w:p>
        </w:tc>
        <w:tc>
          <w:tcPr>
            <w:tcW w:w="4997" w:type="dxa"/>
          </w:tcPr>
          <w:p w:rsidR="003D4005" w:rsidRDefault="005F11BE" w:rsidP="005F11BE">
            <w:r>
              <w:t>The paragraph a) does not thoroughly support the thesis; b) does not stay focused; c) has irrelevant text evidence; d)does not focus on proving the claim</w:t>
            </w:r>
          </w:p>
        </w:tc>
        <w:tc>
          <w:tcPr>
            <w:tcW w:w="810" w:type="dxa"/>
          </w:tcPr>
          <w:p w:rsidR="003D4005" w:rsidRDefault="003D4005">
            <w:r>
              <w:t>1-3 errors</w:t>
            </w:r>
          </w:p>
        </w:tc>
        <w:tc>
          <w:tcPr>
            <w:tcW w:w="810" w:type="dxa"/>
          </w:tcPr>
          <w:p w:rsidR="003D4005" w:rsidRDefault="003D4005" w:rsidP="00677622">
            <w:r>
              <w:t>4 or more errors</w:t>
            </w:r>
          </w:p>
        </w:tc>
        <w:tc>
          <w:tcPr>
            <w:tcW w:w="828" w:type="dxa"/>
          </w:tcPr>
          <w:p w:rsidR="003D4005" w:rsidRDefault="003D4005"/>
        </w:tc>
      </w:tr>
      <w:tr w:rsidR="003D4005" w:rsidTr="003D4005">
        <w:tc>
          <w:tcPr>
            <w:tcW w:w="2131" w:type="dxa"/>
          </w:tcPr>
          <w:p w:rsidR="003D4005" w:rsidRDefault="003D4005">
            <w:r>
              <w:t>DEPTH (LATER)</w:t>
            </w:r>
          </w:p>
        </w:tc>
        <w:tc>
          <w:tcPr>
            <w:tcW w:w="4997" w:type="dxa"/>
          </w:tcPr>
          <w:p w:rsidR="003D4005" w:rsidRDefault="005F11BE">
            <w:r>
              <w:t xml:space="preserve">The explanation a) is missing or only repeated information; b) lacks connection between the claim, quote, and explanation; c) </w:t>
            </w:r>
            <w:r w:rsidR="000F737B">
              <w:t>does not convince the reader; d) has appropriate stylistic choices and audience appeal.</w:t>
            </w:r>
          </w:p>
        </w:tc>
        <w:tc>
          <w:tcPr>
            <w:tcW w:w="810" w:type="dxa"/>
          </w:tcPr>
          <w:p w:rsidR="003D4005" w:rsidRDefault="003D4005">
            <w:r>
              <w:t>1-3 errors</w:t>
            </w:r>
          </w:p>
        </w:tc>
        <w:tc>
          <w:tcPr>
            <w:tcW w:w="810" w:type="dxa"/>
          </w:tcPr>
          <w:p w:rsidR="003D4005" w:rsidRDefault="003D4005" w:rsidP="00677622">
            <w:r>
              <w:t>4 or more errors</w:t>
            </w:r>
          </w:p>
        </w:tc>
        <w:tc>
          <w:tcPr>
            <w:tcW w:w="828" w:type="dxa"/>
          </w:tcPr>
          <w:p w:rsidR="003D4005" w:rsidRDefault="003D4005">
            <w:r>
              <w:t>XXXXX</w:t>
            </w:r>
          </w:p>
        </w:tc>
      </w:tr>
      <w:tr w:rsidR="003D4005" w:rsidTr="003D4005">
        <w:tc>
          <w:tcPr>
            <w:tcW w:w="2131" w:type="dxa"/>
          </w:tcPr>
          <w:p w:rsidR="003D4005" w:rsidRDefault="003D4005">
            <w:r>
              <w:t>Dead Words</w:t>
            </w:r>
          </w:p>
        </w:tc>
        <w:tc>
          <w:tcPr>
            <w:tcW w:w="4997" w:type="dxa"/>
          </w:tcPr>
          <w:p w:rsidR="003D4005" w:rsidRDefault="000F737B">
            <w:r>
              <w:t>No contractions, unclear pronouns, or other words on the list.</w:t>
            </w:r>
          </w:p>
        </w:tc>
        <w:tc>
          <w:tcPr>
            <w:tcW w:w="810" w:type="dxa"/>
          </w:tcPr>
          <w:p w:rsidR="003D4005" w:rsidRDefault="003D4005">
            <w:r>
              <w:t>1-3 errors</w:t>
            </w:r>
          </w:p>
        </w:tc>
        <w:tc>
          <w:tcPr>
            <w:tcW w:w="810" w:type="dxa"/>
          </w:tcPr>
          <w:p w:rsidR="003D4005" w:rsidRDefault="003D4005" w:rsidP="00677622">
            <w:r>
              <w:t>4 or more errors</w:t>
            </w:r>
          </w:p>
        </w:tc>
        <w:tc>
          <w:tcPr>
            <w:tcW w:w="828" w:type="dxa"/>
          </w:tcPr>
          <w:p w:rsidR="003D4005" w:rsidRDefault="003D4005"/>
        </w:tc>
      </w:tr>
      <w:tr w:rsidR="003D4005" w:rsidTr="003D4005">
        <w:tc>
          <w:tcPr>
            <w:tcW w:w="2131" w:type="dxa"/>
          </w:tcPr>
          <w:p w:rsidR="003D4005" w:rsidRDefault="003D4005" w:rsidP="00ED621A">
            <w:r>
              <w:t>QTRP: quote introductions and/or source citations</w:t>
            </w:r>
          </w:p>
        </w:tc>
        <w:tc>
          <w:tcPr>
            <w:tcW w:w="4997" w:type="dxa"/>
          </w:tcPr>
          <w:p w:rsidR="003D4005" w:rsidRDefault="000F737B" w:rsidP="000F737B">
            <w:r>
              <w:t xml:space="preserve">All pieces of text evidence from sources are properly introduced and cited as on the “Quote and Text Reference Procedures” Sheet. </w:t>
            </w:r>
            <w:r w:rsidR="005F11BE">
              <w:t>(Accuracy 2a and 2c)</w:t>
            </w:r>
          </w:p>
        </w:tc>
        <w:tc>
          <w:tcPr>
            <w:tcW w:w="810" w:type="dxa"/>
          </w:tcPr>
          <w:p w:rsidR="003D4005" w:rsidRDefault="003D4005">
            <w:r>
              <w:t>1-3 errors</w:t>
            </w:r>
          </w:p>
        </w:tc>
        <w:tc>
          <w:tcPr>
            <w:tcW w:w="810" w:type="dxa"/>
          </w:tcPr>
          <w:p w:rsidR="003D4005" w:rsidRDefault="003D4005" w:rsidP="00677622">
            <w:r>
              <w:t>4 or more errors</w:t>
            </w:r>
          </w:p>
        </w:tc>
        <w:tc>
          <w:tcPr>
            <w:tcW w:w="828" w:type="dxa"/>
          </w:tcPr>
          <w:p w:rsidR="003D4005" w:rsidRDefault="003D4005"/>
        </w:tc>
      </w:tr>
      <w:tr w:rsidR="003D4005" w:rsidTr="003D4005">
        <w:tc>
          <w:tcPr>
            <w:tcW w:w="2131" w:type="dxa"/>
          </w:tcPr>
          <w:p w:rsidR="003D4005" w:rsidRDefault="003D4005">
            <w:r>
              <w:t>QTRP: Transitions after quotes</w:t>
            </w:r>
          </w:p>
        </w:tc>
        <w:tc>
          <w:tcPr>
            <w:tcW w:w="4997" w:type="dxa"/>
          </w:tcPr>
          <w:p w:rsidR="003D4005" w:rsidRDefault="000F737B" w:rsidP="000F737B">
            <w:r>
              <w:t xml:space="preserve">Transitional words and phrases are used properly between quotes and explanations as </w:t>
            </w:r>
            <w:bookmarkStart w:id="0" w:name="_GoBack"/>
            <w:bookmarkEnd w:id="0"/>
            <w:r>
              <w:t>on the “Quote and Text Reference Procedures” Sheet.</w:t>
            </w:r>
          </w:p>
        </w:tc>
        <w:tc>
          <w:tcPr>
            <w:tcW w:w="810" w:type="dxa"/>
          </w:tcPr>
          <w:p w:rsidR="003D4005" w:rsidRDefault="003D4005">
            <w:r>
              <w:t>1-3 errors</w:t>
            </w:r>
          </w:p>
        </w:tc>
        <w:tc>
          <w:tcPr>
            <w:tcW w:w="810" w:type="dxa"/>
          </w:tcPr>
          <w:p w:rsidR="003D4005" w:rsidRDefault="003D4005" w:rsidP="00677622">
            <w:r>
              <w:t>4 or more errors</w:t>
            </w:r>
          </w:p>
        </w:tc>
        <w:tc>
          <w:tcPr>
            <w:tcW w:w="828" w:type="dxa"/>
          </w:tcPr>
          <w:p w:rsidR="003D4005" w:rsidRDefault="003D4005"/>
        </w:tc>
      </w:tr>
      <w:tr w:rsidR="003D4005" w:rsidTr="003D4005">
        <w:tc>
          <w:tcPr>
            <w:tcW w:w="2131" w:type="dxa"/>
          </w:tcPr>
          <w:p w:rsidR="003D4005" w:rsidRDefault="000F737B">
            <w:r>
              <w:t>Format</w:t>
            </w:r>
          </w:p>
        </w:tc>
        <w:tc>
          <w:tcPr>
            <w:tcW w:w="4997" w:type="dxa"/>
          </w:tcPr>
          <w:p w:rsidR="003D4005" w:rsidRDefault="000F737B">
            <w:r>
              <w:t>Double spaced</w:t>
            </w:r>
          </w:p>
        </w:tc>
        <w:tc>
          <w:tcPr>
            <w:tcW w:w="810" w:type="dxa"/>
          </w:tcPr>
          <w:p w:rsidR="003D4005" w:rsidRDefault="000F737B">
            <w:r>
              <w:t>XXXX</w:t>
            </w:r>
          </w:p>
        </w:tc>
        <w:tc>
          <w:tcPr>
            <w:tcW w:w="810" w:type="dxa"/>
          </w:tcPr>
          <w:p w:rsidR="003D4005" w:rsidRDefault="003D4005"/>
        </w:tc>
        <w:tc>
          <w:tcPr>
            <w:tcW w:w="828" w:type="dxa"/>
          </w:tcPr>
          <w:p w:rsidR="003D4005" w:rsidRDefault="003D4005"/>
        </w:tc>
      </w:tr>
    </w:tbl>
    <w:p w:rsidR="00ED621A" w:rsidRDefault="00ED621A"/>
    <w:sectPr w:rsidR="00ED621A" w:rsidSect="000F73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68"/>
    <w:rsid w:val="000F737B"/>
    <w:rsid w:val="00105F68"/>
    <w:rsid w:val="003A4FD9"/>
    <w:rsid w:val="003D4005"/>
    <w:rsid w:val="005F11BE"/>
    <w:rsid w:val="00883D3E"/>
    <w:rsid w:val="00904C91"/>
    <w:rsid w:val="00AF13B6"/>
    <w:rsid w:val="00E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Destiny Cooper</dc:creator>
  <cp:lastModifiedBy>Destiny Cooper</cp:lastModifiedBy>
  <cp:revision>1</cp:revision>
  <dcterms:created xsi:type="dcterms:W3CDTF">2012-12-04T01:39:00Z</dcterms:created>
  <dcterms:modified xsi:type="dcterms:W3CDTF">2012-12-04T02:45:00Z</dcterms:modified>
</cp:coreProperties>
</file>